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8A" w:rsidRPr="00680913" w:rsidRDefault="001C6E8A" w:rsidP="001C6E8A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680913">
        <w:rPr>
          <w:rFonts w:ascii="TimesNewRoman" w:hAnsi="TimesNewRoman" w:cs="TimesNewRoman"/>
          <w:b/>
        </w:rPr>
        <w:t>Y COD YMDDYGIAD ENGHREIFFTIOL</w:t>
      </w: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1C6E8A" w:rsidRPr="00680913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680913">
        <w:rPr>
          <w:rFonts w:ascii="TimesNewRoman,Bold" w:hAnsi="TimesNewRoman,Bold" w:cs="TimesNewRoman,Bold"/>
          <w:b/>
          <w:bCs/>
        </w:rPr>
        <w:t>RHAN 1</w:t>
      </w:r>
    </w:p>
    <w:p w:rsidR="001C6E8A" w:rsidRPr="00422C6B" w:rsidRDefault="001C6E8A" w:rsidP="001C6E8A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422C6B">
        <w:rPr>
          <w:rFonts w:ascii="TimesNewRoman" w:hAnsi="TimesNewRoman" w:cs="TimesNewRoman"/>
          <w:b/>
        </w:rPr>
        <w:t>DEHONGLI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1</w:t>
      </w:r>
      <w:r>
        <w:rPr>
          <w:rFonts w:ascii="TimesNewRoman" w:hAnsi="TimesNewRoman" w:cs="TimesNewRoman"/>
          <w:sz w:val="21"/>
          <w:szCs w:val="21"/>
        </w:rPr>
        <w:t>.—(1) Yn y cod hwn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mae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"aelod" ("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member</w:t>
      </w:r>
      <w:r>
        <w:rPr>
          <w:rFonts w:ascii="TimesNewRoman" w:hAnsi="TimesNewRoman" w:cs="TimesNewRoman"/>
          <w:sz w:val="21"/>
          <w:szCs w:val="21"/>
        </w:rPr>
        <w:t>") yn cynnwys aelod cyfetholedig onid yw'r cyd-destun yn mynnu fel arall;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ystyr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"aelod cyfetholedig" ("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co-opted member</w:t>
      </w:r>
      <w:r>
        <w:rPr>
          <w:rFonts w:ascii="TimesNewRoman" w:hAnsi="TimesNewRoman" w:cs="TimesNewRoman"/>
          <w:sz w:val="21"/>
          <w:szCs w:val="21"/>
        </w:rPr>
        <w:t>"), mewn perthynas ag awdurdod perthnasol, yw person nad yw'n aelod o'r awdurdod ond—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sy'n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aelod o unrhyw bwyllgor neu is-bwyllgor i'r awdurdod, neu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sy'n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aelod o unrhyw gyd-bwyllgor neu gyd-is-bwyllgor i'r awdurdod, ac sy'n cynrychioli'r awdurdod arno,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ac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sydd â'r hawl i bleidleisio ar unrhyw gwestiwn sydd i'w benderfynu mewn unrhyw gyfarfod o'r pwyllgor neu o'r is-bwyllgor hwnnw;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ystyr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"eich awdurdod" ("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your authority</w:t>
      </w:r>
      <w:r>
        <w:rPr>
          <w:rFonts w:ascii="TimesNewRoman" w:hAnsi="TimesNewRoman" w:cs="TimesNewRoman"/>
          <w:sz w:val="21"/>
          <w:szCs w:val="21"/>
        </w:rPr>
        <w:t>") yw'r awdurdod perthnasol yr ydych chi'n aelod neu'n aelod cyfetholedig ohono;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ystyr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"awdurdod perthnasol" ("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relevant authority</w:t>
      </w:r>
      <w:r>
        <w:rPr>
          <w:rFonts w:ascii="TimesNewRoman" w:hAnsi="TimesNewRoman" w:cs="TimesNewRoman"/>
          <w:sz w:val="21"/>
          <w:szCs w:val="21"/>
        </w:rPr>
        <w:t>") yw—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cyngor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sir,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cyngor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bwrdeistref sirol,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(c) </w:t>
      </w:r>
      <w:proofErr w:type="gramStart"/>
      <w:r>
        <w:rPr>
          <w:rFonts w:ascii="TimesNewRoman" w:hAnsi="TimesNewRoman" w:cs="TimesNewRoman"/>
          <w:sz w:val="21"/>
          <w:szCs w:val="21"/>
        </w:rPr>
        <w:t>cyngor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cymuned,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ch</w:t>
      </w:r>
      <w:proofErr w:type="gramEnd"/>
      <w:r>
        <w:rPr>
          <w:rFonts w:ascii="TimesNewRoman" w:hAnsi="TimesNewRoman" w:cs="TimesNewRoman"/>
          <w:sz w:val="21"/>
          <w:szCs w:val="21"/>
        </w:rPr>
        <w:t>) awdurdod tân ac achub a gyfansoddwyd drwy gynllun o dan adran 2 o Ddeddf Gwasanaethau Tân ac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Achub 2004 neu gynllun y </w:t>
      </w:r>
      <w:proofErr w:type="gramStart"/>
      <w:r>
        <w:rPr>
          <w:rFonts w:ascii="TimesNewRoman" w:hAnsi="TimesNewRoman" w:cs="TimesNewRoman"/>
          <w:sz w:val="21"/>
          <w:szCs w:val="21"/>
        </w:rPr>
        <w:t>mae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adran 4 o'r Ddeddf honno yn gymwys iddo,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(d) </w:t>
      </w:r>
      <w:proofErr w:type="gramStart"/>
      <w:r>
        <w:rPr>
          <w:rFonts w:ascii="TimesNewRoman" w:hAnsi="TimesNewRoman" w:cs="TimesNewRoman"/>
          <w:sz w:val="21"/>
          <w:szCs w:val="21"/>
        </w:rPr>
        <w:t>awdurdod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Parc Cenedlaethol a sefydlwyd o dan adran 63 o Ddeddf yr Amgylchedd 1995;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Pr="002208F6" w:rsidRDefault="001C6E8A" w:rsidP="001C6E8A">
      <w:pPr>
        <w:pStyle w:val="LQDefPara"/>
        <w:ind w:left="284"/>
        <w:rPr>
          <w:rFonts w:ascii="TimesNewRoman" w:hAnsi="TimesNewRoman"/>
        </w:rPr>
      </w:pPr>
      <w:r w:rsidRPr="002208F6">
        <w:rPr>
          <w:rFonts w:ascii="TimesNewRoman" w:hAnsi="TimesNewRoman"/>
        </w:rPr>
        <w:t>ystyr “cofrestr o fuddiannau’r aelodau” (“register of members’ interests”) yw’r gofrestr a sefydlir ac a gedwir o dan adran 81 o Ddeddf Llywodraeth Leol 2000;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ystyr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"cyfarfod" ("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meeting</w:t>
      </w:r>
      <w:r>
        <w:rPr>
          <w:rFonts w:ascii="TimesNewRoman" w:hAnsi="TimesNewRoman" w:cs="TimesNewRoman"/>
          <w:sz w:val="21"/>
          <w:szCs w:val="21"/>
        </w:rPr>
        <w:t>") yw unrhyw gyfarfod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o'r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awdurdod perthnasol,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unrhyw weithrediaeth neu fwrdd i'r awdurdod perthnasol,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(c) </w:t>
      </w:r>
      <w:proofErr w:type="gramStart"/>
      <w:r>
        <w:rPr>
          <w:rFonts w:ascii="TimesNewRoman" w:hAnsi="TimesNewRoman" w:cs="TimesNewRoman"/>
          <w:sz w:val="21"/>
          <w:szCs w:val="21"/>
        </w:rPr>
        <w:t>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unrhyw bwyllgor, is-bwyllgor, cyd-bwyllgor neu gyd-is-bwyllgor i'r awdurdod perthnasol neu unrhyw bwyllgor, is-bwyllgor, cyd-bwyllgor neu gyd-is-bwyllgor o'r fath i unrhyw weithrediaeth neu fwrdd i'r awdurdod, neu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ch</w:t>
      </w:r>
      <w:proofErr w:type="gramEnd"/>
      <w:r>
        <w:rPr>
          <w:rFonts w:ascii="TimesNewRoman" w:hAnsi="TimesNewRoman" w:cs="TimesNewRoman"/>
          <w:sz w:val="21"/>
          <w:szCs w:val="21"/>
        </w:rPr>
        <w:t>) y mae aelodau neu swyddogion yr awdurdod perthnasol yn bresennol ynddo ac eithrio cyfarfod grwˆ p gwleidyddol a gyfansoddwyd yn unol â rheoliad 8 o Reoliadau Llywodraeth Leol (Pwyllgorau a Grwpiau Gwleidyddol) 1990,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lastRenderedPageBreak/>
        <w:t>ac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mae'n cynnwys amgylchiadau pan fo aelod o weithrediaeth neu fwrdd neu swyddog sy'n gweithredu ar ei ben ei hun yn arfer un o swyddogaethau awdurdod; ac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ystyr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"chi" ("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you</w:t>
      </w:r>
      <w:r>
        <w:rPr>
          <w:rFonts w:ascii="TimesNewRoman" w:hAnsi="TimesNewRoman" w:cs="TimesNewRoman"/>
          <w:sz w:val="21"/>
          <w:szCs w:val="21"/>
        </w:rPr>
        <w:t>") yw chi fel aelod neu aelod cyfetholedig o awdurdod perthnasol.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Pr="00A94674" w:rsidRDefault="001C6E8A" w:rsidP="001C6E8A">
      <w:pPr>
        <w:pStyle w:val="LQN2"/>
        <w:spacing w:before="0" w:line="240" w:lineRule="auto"/>
        <w:ind w:left="0" w:firstLine="0"/>
        <w:jc w:val="left"/>
        <w:rPr>
          <w:rFonts w:ascii="TimesNewRoman" w:hAnsi="TimesNewRoman"/>
        </w:rPr>
      </w:pPr>
      <w:r w:rsidRPr="00A94674">
        <w:rPr>
          <w:rFonts w:ascii="TimesNewRoman" w:hAnsi="TimesNewRoman"/>
        </w:rPr>
        <w:t>(2) Mewn perthynas â chyngor cymuned—</w:t>
      </w:r>
    </w:p>
    <w:p w:rsidR="001C6E8A" w:rsidRPr="00A94674" w:rsidRDefault="001C6E8A" w:rsidP="001C6E8A">
      <w:pPr>
        <w:pStyle w:val="LQN3"/>
        <w:spacing w:before="0" w:line="240" w:lineRule="auto"/>
        <w:ind w:left="907" w:firstLine="0"/>
        <w:jc w:val="left"/>
        <w:rPr>
          <w:rFonts w:ascii="TimesNewRoman" w:hAnsi="TimesNewRoman"/>
        </w:rPr>
      </w:pPr>
    </w:p>
    <w:p w:rsidR="001C6E8A" w:rsidRPr="00A94674" w:rsidRDefault="001C6E8A" w:rsidP="001C6E8A">
      <w:pPr>
        <w:pStyle w:val="LQN3"/>
        <w:spacing w:before="0" w:line="240" w:lineRule="auto"/>
        <w:ind w:left="709" w:firstLine="0"/>
        <w:jc w:val="left"/>
        <w:rPr>
          <w:rFonts w:ascii="TimesNewRoman" w:hAnsi="TimesNewRoman"/>
        </w:rPr>
      </w:pPr>
      <w:r w:rsidRPr="00A94674">
        <w:rPr>
          <w:rFonts w:ascii="TimesNewRoman" w:hAnsi="TimesNewRoman"/>
        </w:rPr>
        <w:t>(a)</w:t>
      </w:r>
      <w:r>
        <w:rPr>
          <w:rFonts w:ascii="TimesNewRoman" w:hAnsi="TimesNewRoman"/>
        </w:rPr>
        <w:t xml:space="preserve"> </w:t>
      </w:r>
      <w:r w:rsidRPr="00A94674">
        <w:rPr>
          <w:rFonts w:ascii="TimesNewRoman" w:hAnsi="TimesNewRoman"/>
        </w:rPr>
        <w:t>ystyr “swyddog priodol” (“proper officer”) yw swyddog o’r cyngor hwnnw o fewn ystyr adran 270(3) o Ddeddf Llywodraeth Leol 1972; a</w:t>
      </w:r>
    </w:p>
    <w:p w:rsidR="001C6E8A" w:rsidRPr="00A94674" w:rsidRDefault="001C6E8A" w:rsidP="001C6E8A">
      <w:pPr>
        <w:pStyle w:val="LQN3"/>
        <w:spacing w:before="0" w:line="240" w:lineRule="auto"/>
        <w:jc w:val="left"/>
        <w:rPr>
          <w:rFonts w:ascii="TimesNewRoman" w:hAnsi="TimesNewRoman"/>
        </w:rPr>
      </w:pPr>
    </w:p>
    <w:p w:rsidR="001C6E8A" w:rsidRPr="00A94674" w:rsidRDefault="001C6E8A" w:rsidP="001C6E8A">
      <w:pPr>
        <w:pStyle w:val="LQN3"/>
        <w:spacing w:before="0" w:line="240" w:lineRule="auto"/>
        <w:ind w:left="709" w:firstLine="0"/>
        <w:jc w:val="left"/>
        <w:rPr>
          <w:rFonts w:ascii="TimesNewRoman" w:hAnsi="TimesNewRoman"/>
        </w:rPr>
      </w:pPr>
      <w:r w:rsidRPr="00A94674">
        <w:rPr>
          <w:rFonts w:ascii="TimesNewRoman" w:hAnsi="TimesNewRoman"/>
        </w:rPr>
        <w:t>(b) ystyr “pwyllgor safonau” (“standards committee”) yw pwyllgor safonau’r cyngor sir neu’r cyngor bwrdeistref sirol sydd â swyddogaethau mewn perthynas â’r cyngor cymuned y mae’n gyfrifol amdano o dan adran 56(1) a (2) o Ddeddf Llywodraeth Leol 2000.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Pr="00680913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680913">
        <w:rPr>
          <w:rFonts w:ascii="TimesNewRoman,Bold" w:hAnsi="TimesNewRoman,Bold" w:cs="TimesNewRoman,Bold"/>
          <w:b/>
          <w:bCs/>
        </w:rPr>
        <w:t>RHAN 2</w:t>
      </w:r>
    </w:p>
    <w:p w:rsidR="001C6E8A" w:rsidRPr="00422C6B" w:rsidRDefault="001C6E8A" w:rsidP="001C6E8A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422C6B">
        <w:rPr>
          <w:rFonts w:ascii="TimesNewRoman" w:hAnsi="TimesNewRoman" w:cs="TimesNewRoman"/>
          <w:b/>
        </w:rPr>
        <w:t>DARPARIAETHAU CYFFREDINOL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2</w:t>
      </w:r>
      <w:r>
        <w:rPr>
          <w:rFonts w:ascii="TimesNewRoman" w:hAnsi="TimesNewRoman" w:cs="TimesNewRoman"/>
          <w:sz w:val="21"/>
          <w:szCs w:val="21"/>
        </w:rPr>
        <w:t>.—(1</w:t>
      </w:r>
      <w:proofErr w:type="gramStart"/>
      <w:r>
        <w:rPr>
          <w:rFonts w:ascii="TimesNewRoman" w:hAnsi="TimesNewRoman" w:cs="TimesNewRoman"/>
          <w:sz w:val="21"/>
          <w:szCs w:val="21"/>
        </w:rPr>
        <w:t>)Ac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eithrio pan fo paragraff 3(a) yn gymwys, rhaid i chi gydymffurfio â'r cod ymddygiad hwn —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pa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bryd bynnag y byddwch yn cynnal busnes eich awdurdod, neu'n bresennol mewn un o gyfarfodydd eich awdurdod;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pa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bryd bynnag y byddwch yn gweithredu, yn honni gweithredu neu'n rhoi'r argraff eich bod yn gweithredu yn rôl aelod y cawsoch eich ethol neu eich penodi iddi;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(c) </w:t>
      </w:r>
      <w:proofErr w:type="gramStart"/>
      <w:r>
        <w:rPr>
          <w:rFonts w:ascii="TimesNewRoman" w:hAnsi="TimesNewRoman" w:cs="TimesNewRoman"/>
          <w:sz w:val="21"/>
          <w:szCs w:val="21"/>
        </w:rPr>
        <w:t>pa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bryd bynnag y byddwch yn gweithredu, yn honni gweithredu neu'n rhoi'r argraff eich bod yn gweithredu fel un o gynrychiolwyr eich awdurdod; neu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ch</w:t>
      </w:r>
      <w:proofErr w:type="gramEnd"/>
      <w:r>
        <w:rPr>
          <w:rFonts w:ascii="TimesNewRoman" w:hAnsi="TimesNewRoman" w:cs="TimesNewRoman"/>
          <w:sz w:val="21"/>
          <w:szCs w:val="21"/>
        </w:rPr>
        <w:t>) ar bob adeg ac mewn unrhyw gapasiti, mewn cysylltiad ag ymddygiad a nodir ym mharagraffau 6(1)(a) a 7.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(2) Dylech ddarllen y cod hwn ar y cyd â'r egwyddorion cyffredinol a ragnodir o dan adran 49(2) o Ddeddf Llywodraeth Leol 2000 o ran Cymru.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3</w:t>
      </w:r>
      <w:r>
        <w:rPr>
          <w:rFonts w:ascii="TimesNewRoman" w:hAnsi="TimesNewRoman" w:cs="TimesNewRoman"/>
          <w:sz w:val="21"/>
          <w:szCs w:val="21"/>
        </w:rPr>
        <w:t>. Os byddwch wedi eich ethol, eich penodi neu eich enwebu gan eich awdurdod i wasanaethu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ar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awdurdod perthnasol arall, neu ar unrhyw gorff arall, sy'n cynnwys Bwrdd Iechyd Lleol rhaid i chi, pan fyddwch yn gweithredu ar ran yr awdurdod arall neu'r corff arall hwnnw, gydymffurfio â chod ymddygiad yr awdurdod arall neu'r corff arall hwnnw; neu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(b) ar unrhyw gorff arall nad oes ganddo god sy'n ymwneud ag ymddygiad ei aelodau, rhaid i chi, pan fyddwch yn gweithredu ar ran y corff arall hwnnw, gydymffurfio â'r cod ymddygiad hwn, ac eithrio pan yw'n gwrthdaro ag unrhyw rwymedigaethau cyfreithlon eraill y gall y corff hwnnw fod yn ddarostyngedig iddynt neu i'r graddau y mae'n gwrthdaro â'r cyfryw rwymedigaethau.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4</w:t>
      </w:r>
      <w:r>
        <w:rPr>
          <w:rFonts w:ascii="TimesNewRoman" w:hAnsi="TimesNewRoman" w:cs="TimesNewRoman"/>
          <w:sz w:val="21"/>
          <w:szCs w:val="21"/>
        </w:rPr>
        <w:t>. Rhaid i chi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cyflawni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eich dyletswyddau a'ch cyfrifoldebau gan roi sylw dyladwy i'r egwyddor y dylai fod cyfle cyfartal i bawb, waeth beth fo'u rhyw, eu hil, eu hanabledd, eu cyfeiriadedd rhywiol, eu hoed neu eu crefydd;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lastRenderedPageBreak/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dangos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parch at eraill ac ystyriaeth ohonynt;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(c) </w:t>
      </w:r>
      <w:proofErr w:type="gramStart"/>
      <w:r>
        <w:rPr>
          <w:rFonts w:ascii="TimesNewRoman" w:hAnsi="TimesNewRoman" w:cs="TimesNewRoman"/>
          <w:sz w:val="21"/>
          <w:szCs w:val="21"/>
        </w:rPr>
        <w:t>peidio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ag ymddwyn fel bwli neu harasio unrhyw berson; a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ch</w:t>
      </w:r>
      <w:proofErr w:type="gramEnd"/>
      <w:r>
        <w:rPr>
          <w:rFonts w:ascii="TimesNewRoman" w:hAnsi="TimesNewRoman" w:cs="TimesNewRoman"/>
          <w:sz w:val="21"/>
          <w:szCs w:val="21"/>
        </w:rPr>
        <w:t>) peidio â gwneud dim sy'n cyfaddawdu, neu sy'n debygol o gyfaddawdu, didueddrwydd y sawl sy'n gweithio i'ch cyngor neu ar ei ran.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5</w:t>
      </w:r>
      <w:r>
        <w:rPr>
          <w:rFonts w:ascii="TimesNewRoman" w:hAnsi="TimesNewRoman" w:cs="TimesNewRoman"/>
          <w:sz w:val="21"/>
          <w:szCs w:val="21"/>
        </w:rPr>
        <w:t>. Rhaid i chi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peidio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â datgelu gwybodaeth gyfrinachol neu wybodaeth y byddai'n rhesymol ystyried ei bod o natur gyfrinachol, heb gydsyniad datganedig person a awdurdodwyd i roi cydsyniad o'r fath, neu onid yw'r gyfraith yn mynnu eich bod yn gwneud hynny;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peidio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â rhwystro unrhyw berson rhag gweld gwybodaeth y mae gan y person hwnnw hawl i'w gweld yn ôl y gyfraith.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6</w:t>
      </w:r>
      <w:r>
        <w:rPr>
          <w:rFonts w:ascii="TimesNewRoman" w:hAnsi="TimesNewRoman" w:cs="TimesNewRoman"/>
          <w:sz w:val="21"/>
          <w:szCs w:val="21"/>
        </w:rPr>
        <w:t>.—(1</w:t>
      </w:r>
      <w:proofErr w:type="gramStart"/>
      <w:r>
        <w:rPr>
          <w:rFonts w:ascii="TimesNewRoman" w:hAnsi="TimesNewRoman" w:cs="TimesNewRoman"/>
          <w:sz w:val="21"/>
          <w:szCs w:val="21"/>
        </w:rPr>
        <w:t>)Rhaid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i chi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peidio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ag ymddwyn mewn ffordd y gellid yn rhesymol ei hystyried yn un sy'n dwyn anfri ar eich swydd neu ar eich awdurdod;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(b) adrodd, p'un ai drwy weithdrefn adrodd gyfrinachol eich awdurdod neu'n uniongyrchol i'r awdurdod priodol, ar unrhyw ymddygiad gan aelod arall neu gan unrhyw un sy'n gweithio i'ch awdurdod neu ar ei ran ac y mae'n rhesymol i chi fod o'r farn ei fod yn golygu neu'n debygol o olygu ymddygiad troseddol (nad yw at ddibenion y paragraff hwn yn cynnwys tramgwyddau neu ymddygiad y gellir ei gosbi drwy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gosb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benodedig);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(c) </w:t>
      </w:r>
      <w:proofErr w:type="gramStart"/>
      <w:r>
        <w:rPr>
          <w:rFonts w:ascii="TimesNewRoman" w:hAnsi="TimesNewRoman" w:cs="TimesNewRoman"/>
          <w:sz w:val="21"/>
          <w:szCs w:val="21"/>
        </w:rPr>
        <w:t>adrodd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i swyddog monitro eich awdurdod ar unrhyw ymddygiad gan aelod arall y mae'n rhesymol i chi fod o'r farn ei fod yn groes i'r cod ymddygiad hwn;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ch</w:t>
      </w:r>
      <w:proofErr w:type="gramEnd"/>
      <w:r>
        <w:rPr>
          <w:rFonts w:ascii="TimesNewRoman" w:hAnsi="TimesNewRoman" w:cs="TimesNewRoman"/>
          <w:sz w:val="21"/>
          <w:szCs w:val="21"/>
        </w:rPr>
        <w:t>) peidio â gwneud cwynion blinderus, maleisus neu wacsaw yn erbyn aelodau eraill neu unrhyw un sy'n gweithio i'ch awdurdod neu ar ei ran.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(2) Rhaid i chi gydymffurfio </w:t>
      </w:r>
      <w:proofErr w:type="gramStart"/>
      <w:r>
        <w:rPr>
          <w:rFonts w:ascii="TimesNewRoman" w:hAnsi="TimesNewRoman" w:cs="TimesNewRoman"/>
          <w:sz w:val="21"/>
          <w:szCs w:val="21"/>
        </w:rPr>
        <w:t>ag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unrhyw gais gan swyddog monitro eich awdurdod, neu gan Ombwdsmon Gwasanaethau Cyhoeddus Cymru, mewn cysylltiad ag ymchwiliad a wneir yn unol â'u gwahanol bwerau statudol.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7</w:t>
      </w:r>
      <w:r>
        <w:rPr>
          <w:rFonts w:ascii="TimesNewRoman" w:hAnsi="TimesNewRoman" w:cs="TimesNewRoman"/>
          <w:sz w:val="21"/>
          <w:szCs w:val="21"/>
        </w:rPr>
        <w:t>. Rhaid i chi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yn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eich capasiti swyddogol neu fel arall, beidio â defnyddio neu geisio defnyddio eich safle yn amhriodol i roi neu i sicrhau mantais i chi eich hun neu i unrhyw berson arall, neu i greu neu i osgoi anfantais i chi eich hun neu i unrhyw berson arall;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peidio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â defnyddio adnoddau eich awdurdod, neu awdurdodi eraill i'w defnyddio—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(i) </w:t>
      </w:r>
      <w:proofErr w:type="gramStart"/>
      <w:r>
        <w:rPr>
          <w:rFonts w:ascii="TimesNewRoman" w:hAnsi="TimesNewRoman" w:cs="TimesNewRoman"/>
          <w:sz w:val="21"/>
          <w:szCs w:val="21"/>
        </w:rPr>
        <w:t>yn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annoeth;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(ii) </w:t>
      </w:r>
      <w:proofErr w:type="gramStart"/>
      <w:r>
        <w:rPr>
          <w:rFonts w:ascii="TimesNewRoman" w:hAnsi="TimesNewRoman" w:cs="TimesNewRoman"/>
          <w:sz w:val="21"/>
          <w:szCs w:val="21"/>
        </w:rPr>
        <w:t>yn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groes i ofynion eich awdurdod;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(iii) </w:t>
      </w:r>
      <w:proofErr w:type="gramStart"/>
      <w:r>
        <w:rPr>
          <w:rFonts w:ascii="TimesNewRoman" w:hAnsi="TimesNewRoman" w:cs="TimesNewRoman"/>
          <w:sz w:val="21"/>
          <w:szCs w:val="21"/>
        </w:rPr>
        <w:t>yn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anghyfreithlon;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(iv) </w:t>
      </w:r>
      <w:proofErr w:type="gramStart"/>
      <w:r>
        <w:rPr>
          <w:rFonts w:ascii="TimesNewRoman" w:hAnsi="TimesNewRoman" w:cs="TimesNewRoman"/>
          <w:sz w:val="21"/>
          <w:szCs w:val="21"/>
        </w:rPr>
        <w:t>ac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eithrio mewn dull a fwriedir i hwyluso neu i ffafrio cyflawni swyddogaethau'r awdurdod neu'r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swydd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yr ydych wedi eich ethol neu eich penodi iddo neu iddi;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(v) </w:t>
      </w:r>
      <w:proofErr w:type="gramStart"/>
      <w:r>
        <w:rPr>
          <w:rFonts w:ascii="TimesNewRoman" w:hAnsi="TimesNewRoman" w:cs="TimesNewRoman"/>
          <w:sz w:val="21"/>
          <w:szCs w:val="21"/>
        </w:rPr>
        <w:t>yn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amhriodol at ddibenion gwleidyddol; neu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(vi) </w:t>
      </w:r>
      <w:proofErr w:type="gramStart"/>
      <w:r>
        <w:rPr>
          <w:rFonts w:ascii="TimesNewRoman" w:hAnsi="TimesNewRoman" w:cs="TimesNewRoman"/>
          <w:sz w:val="21"/>
          <w:szCs w:val="21"/>
        </w:rPr>
        <w:t>yn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amhriodol at ddibenion preifat.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8</w:t>
      </w:r>
      <w:r>
        <w:rPr>
          <w:rFonts w:ascii="TimesNewRoman" w:hAnsi="TimesNewRoman" w:cs="TimesNewRoman"/>
          <w:sz w:val="21"/>
          <w:szCs w:val="21"/>
        </w:rPr>
        <w:t>. Rhaid i chi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pan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fyddwch yn cyfrannu mewn cyfarfodydd neu'n gwneud penderfyniadau ynghylch busnes y mae a wnelo eich awdurdod ag ef, wneud hynny ar sail rhinweddau'r amgylchiadau o dan sylw ac er budd y cyhoedd gan roi sylw i unrhyw gyngor perthnasol a ddarperir gan swyddogion eich awdurdod, ac yn benodol gan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(i) </w:t>
      </w:r>
      <w:proofErr w:type="gramStart"/>
      <w:r>
        <w:rPr>
          <w:rFonts w:ascii="TimesNewRoman" w:hAnsi="TimesNewRoman" w:cs="TimesNewRoman"/>
          <w:sz w:val="21"/>
          <w:szCs w:val="21"/>
        </w:rPr>
        <w:t>pennaeth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gwasanaeth taledig yr awdurdod;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(ii) </w:t>
      </w:r>
      <w:proofErr w:type="gramStart"/>
      <w:r>
        <w:rPr>
          <w:rFonts w:ascii="TimesNewRoman" w:hAnsi="TimesNewRoman" w:cs="TimesNewRoman"/>
          <w:sz w:val="21"/>
          <w:szCs w:val="21"/>
        </w:rPr>
        <w:t>prif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swyddog cyllid yr awdurdod;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(iii) </w:t>
      </w:r>
      <w:proofErr w:type="gramStart"/>
      <w:r>
        <w:rPr>
          <w:rFonts w:ascii="TimesNewRoman" w:hAnsi="TimesNewRoman" w:cs="TimesNewRoman"/>
          <w:sz w:val="21"/>
          <w:szCs w:val="21"/>
        </w:rPr>
        <w:t>swyddog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monitro'r awdurdod;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(iv) </w:t>
      </w:r>
      <w:proofErr w:type="gramStart"/>
      <w:r>
        <w:rPr>
          <w:rFonts w:ascii="TimesNewRoman" w:hAnsi="TimesNewRoman" w:cs="TimesNewRoman"/>
          <w:sz w:val="21"/>
          <w:szCs w:val="21"/>
        </w:rPr>
        <w:t>prif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swyddog cyfreithiol yr awdurdod (y dylid ymgynghori ag ef pan fo unrhyw amheuaeth ynghylch pwˆ er yr awdurdod i weithredu, ynghylch a yw'r cam a arfaethir yn dod o fewn y fframwaith polisi y cytunwyd arno gan yr awdurdod neu os gallai canlyniadau cyfreithiol gweithredu neu fethu â gweithredu gan yr awdurdod gael ôl-effeithiau pwysig);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rhoi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rhesymau dros bob penderfyniad yn unol ag unrhyw ofynion statudol ac unrhyw ofynion rhesymol ychwanegol a osodir gan eich awdurdod.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9</w:t>
      </w:r>
      <w:r>
        <w:rPr>
          <w:rFonts w:ascii="TimesNewRoman" w:hAnsi="TimesNewRoman" w:cs="TimesNewRoman"/>
          <w:sz w:val="21"/>
          <w:szCs w:val="21"/>
        </w:rPr>
        <w:t>. Rhaid i chi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parchu'r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gyfraith a rheolau eich awdurdod sy'n llywodraethu hawlio treuliau a lwfansau mewn cysylltiad â'ch dyletswyddau fel aelod;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osgoi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derbyn rhoddion oddi wrth neb, na lletygarwch (ac eithrio lletygarwch swyddogol, megis derbyniad dinesig neu weithio dros ginio, a awdurdodir yn briodol gan eich awdurdod) na buddiannau materol neu wasanaethau i chi eich hun neu i unrhyw berson os byddai gwneud hynny'n eich rhoi o dan rwymedigaeth amhriodol, neu os gallai'n rhesymol ymddangos fel pe bai'n gwneud hynny.</w:t>
      </w:r>
    </w:p>
    <w:p w:rsidR="001C6E8A" w:rsidRPr="00B63AF9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1C6E8A" w:rsidRPr="00B63AF9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B63AF9">
        <w:rPr>
          <w:rFonts w:ascii="TimesNewRoman,Bold" w:hAnsi="TimesNewRoman,Bold" w:cs="TimesNewRoman,Bold"/>
          <w:b/>
          <w:bCs/>
        </w:rPr>
        <w:t>RHAN 3</w:t>
      </w:r>
    </w:p>
    <w:p w:rsidR="001C6E8A" w:rsidRPr="00422C6B" w:rsidRDefault="001C6E8A" w:rsidP="001C6E8A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422C6B">
        <w:rPr>
          <w:rFonts w:ascii="TimesNewRoman" w:hAnsi="TimesNewRoman" w:cs="TimesNewRoman"/>
          <w:b/>
        </w:rPr>
        <w:t>BUDDIANNAU</w:t>
      </w: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Buddiannau Personol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10</w:t>
      </w:r>
      <w:r>
        <w:rPr>
          <w:rFonts w:ascii="TimesNewRoman" w:hAnsi="TimesNewRoman" w:cs="TimesNewRoman"/>
          <w:sz w:val="21"/>
          <w:szCs w:val="21"/>
        </w:rPr>
        <w:t xml:space="preserve">.—(1) Ym mhob mater rhaid i chi ystyried </w:t>
      </w:r>
      <w:proofErr w:type="gramStart"/>
      <w:r>
        <w:rPr>
          <w:rFonts w:ascii="TimesNewRoman" w:hAnsi="TimesNewRoman" w:cs="TimesNewRoman"/>
          <w:sz w:val="21"/>
          <w:szCs w:val="21"/>
        </w:rPr>
        <w:t>a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oes gennych fuddiant personol, ac a yw'r cod ymddygiad hwn yn ei gwneud yn ofynnol i chi ddatgelu'r buddiant hwnnw.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(2) Rhaid i chi ystyried bod gennych fuddiant personol mewn unrhyw fusnes y </w:t>
      </w:r>
      <w:proofErr w:type="gramStart"/>
      <w:r>
        <w:rPr>
          <w:rFonts w:ascii="TimesNewRoman" w:hAnsi="TimesNewRoman" w:cs="TimesNewRoman"/>
          <w:sz w:val="21"/>
          <w:szCs w:val="21"/>
        </w:rPr>
        <w:t>mae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 wnelo eich awdurdod ag ef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os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yw'n gysylltiedig â'r canlynol, neu'n debygol o effeithio arnynt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(i) </w:t>
      </w:r>
      <w:proofErr w:type="gramStart"/>
      <w:r>
        <w:rPr>
          <w:rFonts w:ascii="TimesNewRoman" w:hAnsi="TimesNewRoman" w:cs="TimesNewRoman"/>
          <w:sz w:val="21"/>
          <w:szCs w:val="21"/>
        </w:rPr>
        <w:t>unrhyw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gyflogaeth yr ydych yn ymgymryd â hi neu fusnes yr ydych yn ei redeg;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(ii) </w:t>
      </w:r>
      <w:proofErr w:type="gramStart"/>
      <w:r>
        <w:rPr>
          <w:rFonts w:ascii="TimesNewRoman" w:hAnsi="TimesNewRoman" w:cs="TimesNewRoman"/>
          <w:sz w:val="21"/>
          <w:szCs w:val="21"/>
        </w:rPr>
        <w:t>unrhyw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berson sy'n eich cyflogi neu sydd wedi eich penodi, unrhyw ffyrm yr ydych yn bartner ynddi neu unrhyw gwmni yr ydych yn gyfarwyddwr arno ac yn derbyn tâl;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lastRenderedPageBreak/>
        <w:t xml:space="preserve">(iii) </w:t>
      </w:r>
      <w:proofErr w:type="gramStart"/>
      <w:r>
        <w:rPr>
          <w:rFonts w:ascii="TimesNewRoman" w:hAnsi="TimesNewRoman" w:cs="TimesNewRoman"/>
          <w:sz w:val="21"/>
          <w:szCs w:val="21"/>
        </w:rPr>
        <w:t>unrhyw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berson, ac eithrio eich awdurdod, sydd wedi rhoi taliad i chi mewn cysylltiad â'ch ethol neu mewn cysylltiad ag unrhyw dreuliau a dynnwyd gennych wrth i chi gyflawni eich dyletswyddau fel aelod;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(iv) </w:t>
      </w:r>
      <w:proofErr w:type="gramStart"/>
      <w:r>
        <w:rPr>
          <w:rFonts w:ascii="TimesNewRoman" w:hAnsi="TimesNewRoman" w:cs="TimesNewRoman"/>
          <w:sz w:val="21"/>
          <w:szCs w:val="21"/>
        </w:rPr>
        <w:t>unrhyw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gorff corfforaethol y mae ganddo le busnes neu dir yn ardal eich awdurdod, ac y mae gennych chi fuddiant llesiannol mewn dosbarth o warannau sydd gan y corff hwnnw ac sy'n werth mwy na'r gwerth enwol o £25,000 neu un ganfed ran o gyfanswm cyfalaf cyfrannau dyroddedig y corff hwnnw;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(v) unrhyw gontract am nwyddau, gwasanaethau neu waith neu weithfeydd a wnaed rhyngoch chi, rhwng ffyrm yr ydych yn bartner ynddi, neu rhwng cwmni yr ydych yn gyfarwyddwr arno ac yn derbyn tâl, neu rhwng corff o'r math a ddisgrifir yn is-baragraff (iv) uchod a'ch awdurdod;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(vi) </w:t>
      </w:r>
      <w:proofErr w:type="gramStart"/>
      <w:r>
        <w:rPr>
          <w:rFonts w:ascii="TimesNewRoman" w:hAnsi="TimesNewRoman" w:cs="TimesNewRoman"/>
          <w:sz w:val="21"/>
          <w:szCs w:val="21"/>
        </w:rPr>
        <w:t>unrhyw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dir y mae gennych fuddiant llesiannol ynddo ac sydd yn ardal eich awdurdod;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(vii) </w:t>
      </w:r>
      <w:proofErr w:type="gramStart"/>
      <w:r>
        <w:rPr>
          <w:rFonts w:ascii="TimesNewRoman" w:hAnsi="TimesNewRoman" w:cs="TimesNewRoman"/>
          <w:sz w:val="21"/>
          <w:szCs w:val="21"/>
        </w:rPr>
        <w:t>unrhyw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dir y mae eich awdurdod yn landlord arno ac y mae ffyrm yr ydych yn bartner ynddi, cwmni yr ydych yn gyfarwyddwr arno ac yn derbyn tâl, neu gorff o'r math a ddisgrifir yn is-baragraff (iv) uchod yn denant arno;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(viii) </w:t>
      </w:r>
      <w:proofErr w:type="gramStart"/>
      <w:r>
        <w:rPr>
          <w:rFonts w:ascii="TimesNewRoman" w:hAnsi="TimesNewRoman" w:cs="TimesNewRoman"/>
          <w:sz w:val="21"/>
          <w:szCs w:val="21"/>
        </w:rPr>
        <w:t>unrhyw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gorff yr ydych wedi eich ethol, eich penodi neu eich enwebu gan eich awdurdod i fod arno;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(ix) </w:t>
      </w:r>
      <w:proofErr w:type="gramStart"/>
      <w:r>
        <w:rPr>
          <w:rFonts w:ascii="TimesNewRoman" w:hAnsi="TimesNewRoman" w:cs="TimesNewRoman"/>
          <w:sz w:val="21"/>
          <w:szCs w:val="21"/>
        </w:rPr>
        <w:t>unrhyw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144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aa</w:t>
      </w:r>
      <w:proofErr w:type="gramEnd"/>
      <w:r>
        <w:rPr>
          <w:rFonts w:ascii="TimesNewRoman" w:hAnsi="TimesNewRoman" w:cs="TimesNewRoman"/>
          <w:sz w:val="21"/>
          <w:szCs w:val="21"/>
        </w:rPr>
        <w:t>) awdurdod cyhoeddus neu gorff sy'n arfer swyddogaethau o natur gyhoeddus;</w:t>
      </w:r>
    </w:p>
    <w:p w:rsidR="001C6E8A" w:rsidRDefault="001C6E8A" w:rsidP="001C6E8A">
      <w:pPr>
        <w:autoSpaceDE w:val="0"/>
        <w:autoSpaceDN w:val="0"/>
        <w:adjustRightInd w:val="0"/>
        <w:ind w:left="144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144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bb</w:t>
      </w:r>
      <w:proofErr w:type="gramEnd"/>
      <w:r>
        <w:rPr>
          <w:rFonts w:ascii="TimesNewRoman" w:hAnsi="TimesNewRoman" w:cs="TimesNewRoman"/>
          <w:sz w:val="21"/>
          <w:szCs w:val="21"/>
        </w:rPr>
        <w:t>) cwmni, cymdeithas ddiwydiannol a darbodus, elusen, neu gorff arall a chanddo ddibenion elusennol;</w:t>
      </w:r>
    </w:p>
    <w:p w:rsidR="001C6E8A" w:rsidRDefault="001C6E8A" w:rsidP="001C6E8A">
      <w:pPr>
        <w:autoSpaceDE w:val="0"/>
        <w:autoSpaceDN w:val="0"/>
        <w:adjustRightInd w:val="0"/>
        <w:ind w:left="144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144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(cc) corff y </w:t>
      </w:r>
      <w:proofErr w:type="gramStart"/>
      <w:r>
        <w:rPr>
          <w:rFonts w:ascii="TimesNewRoman" w:hAnsi="TimesNewRoman" w:cs="TimesNewRoman"/>
          <w:sz w:val="21"/>
          <w:szCs w:val="21"/>
        </w:rPr>
        <w:t>mae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dylanwadu ar farn neu bolisi cyhoeddus ymhlith ei brif ddibenion;</w:t>
      </w:r>
    </w:p>
    <w:p w:rsidR="001C6E8A" w:rsidRDefault="001C6E8A" w:rsidP="001C6E8A">
      <w:pPr>
        <w:autoSpaceDE w:val="0"/>
        <w:autoSpaceDN w:val="0"/>
        <w:adjustRightInd w:val="0"/>
        <w:ind w:left="144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chch)</w:t>
      </w:r>
      <w:proofErr w:type="gramEnd"/>
      <w:r>
        <w:rPr>
          <w:rFonts w:ascii="TimesNewRoman" w:hAnsi="TimesNewRoman" w:cs="TimesNewRoman"/>
          <w:sz w:val="21"/>
          <w:szCs w:val="21"/>
        </w:rPr>
        <w:t>undeb llafur neu gymdeithas broffesiynol; neu</w:t>
      </w:r>
    </w:p>
    <w:p w:rsidR="001C6E8A" w:rsidRDefault="001C6E8A" w:rsidP="001C6E8A">
      <w:pPr>
        <w:autoSpaceDE w:val="0"/>
        <w:autoSpaceDN w:val="0"/>
        <w:adjustRightInd w:val="0"/>
        <w:ind w:left="144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144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dd</w:t>
      </w:r>
      <w:proofErr w:type="gramEnd"/>
      <w:r>
        <w:rPr>
          <w:rFonts w:ascii="TimesNewRoman" w:hAnsi="TimesNewRoman" w:cs="TimesNewRoman"/>
          <w:sz w:val="21"/>
          <w:szCs w:val="21"/>
        </w:rPr>
        <w:t>) clwb preifat neu gymdeithas breifat sy'n gweithredu o fewn ardal eich awdurdod,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yr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ydych yn aelod ohono neu ohoni neu mewn safle rheolaeth neu reoli cyffredinol ynddo neu ynddi;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(x) </w:t>
      </w:r>
      <w:proofErr w:type="gramStart"/>
      <w:r>
        <w:rPr>
          <w:rFonts w:ascii="TimesNewRoman" w:hAnsi="TimesNewRoman" w:cs="TimesNewRoman"/>
          <w:sz w:val="21"/>
          <w:szCs w:val="21"/>
        </w:rPr>
        <w:t>unrhyw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dir yn ardal eich awdurdod y mae gennych drwydded (ar eich pen eich hun neu ar y cyd ag eraill) i'w feddiannu am 28 o ddiwrnodau neu fwy;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 w:rsidRPr="004C3DCA">
        <w:rPr>
          <w:rFonts w:ascii="TimesNewRoman" w:hAnsi="TimesNewRoman" w:cs="TimesNewRoman"/>
          <w:i/>
          <w:sz w:val="21"/>
          <w:szCs w:val="21"/>
        </w:rPr>
        <w:t>[Nodyn: Mae is-baragraff (b) wedi ei hepgor.]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(c) </w:t>
      </w:r>
      <w:proofErr w:type="gramStart"/>
      <w:r>
        <w:rPr>
          <w:rFonts w:ascii="TimesNewRoman" w:hAnsi="TimesNewRoman" w:cs="TimesNewRoman"/>
          <w:sz w:val="21"/>
          <w:szCs w:val="21"/>
        </w:rPr>
        <w:t>pe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byddai'n rhesymol ystyried penderfyniad arno yn benderfyniad a fyddai'n effeithio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(i) </w:t>
      </w:r>
      <w:proofErr w:type="gramStart"/>
      <w:r>
        <w:rPr>
          <w:rFonts w:ascii="TimesNewRoman" w:hAnsi="TimesNewRoman" w:cs="TimesNewRoman"/>
          <w:sz w:val="21"/>
          <w:szCs w:val="21"/>
        </w:rPr>
        <w:t>ar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eich llesiant neu eich sefyllfa ariannol, neu lesiant neu sefyllfa ariannol person yr ydych yn byw gydag ef, neu unrhyw berson y mae gennych gysylltiad personol agos ag ef;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(ii) </w:t>
      </w:r>
      <w:proofErr w:type="gramStart"/>
      <w:r>
        <w:rPr>
          <w:rFonts w:ascii="TimesNewRoman" w:hAnsi="TimesNewRoman" w:cs="TimesNewRoman"/>
          <w:sz w:val="21"/>
          <w:szCs w:val="21"/>
        </w:rPr>
        <w:t>ar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unrhyw gyflogaeth yr ymgymerir â hi neu fusnes a redir gan bersonau fel a ddisgrifir yn 10(2)(c)(i);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(iii) </w:t>
      </w:r>
      <w:proofErr w:type="gramStart"/>
      <w:r>
        <w:rPr>
          <w:rFonts w:ascii="TimesNewRoman" w:hAnsi="TimesNewRoman" w:cs="TimesNewRoman"/>
          <w:sz w:val="21"/>
          <w:szCs w:val="21"/>
        </w:rPr>
        <w:t>ar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unrhyw berson sy'n cyflogi neu sydd wedi penodi'r cyfryw bersonau ag a ddisgrifir yn 10(2)(c)(i), unrhyw ffyrm y mae'r cyfryw bersonau'n bartneriaid ynddi, neu unrhyw gwmni y maent yn gyfarwyddwyr arno;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(iv) </w:t>
      </w:r>
      <w:proofErr w:type="gramStart"/>
      <w:r>
        <w:rPr>
          <w:rFonts w:ascii="TimesNewRoman" w:hAnsi="TimesNewRoman" w:cs="TimesNewRoman"/>
          <w:sz w:val="21"/>
          <w:szCs w:val="21"/>
        </w:rPr>
        <w:t>ar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unrhyw gorff corfforaethol y mae gan bersonau fel a ddisgrifir yn 10(2)(c)(i) fuddiant llesiannol mewn dosbarth o warannau sy'n werth mwy na'r gwerth enwol o £5,000; neu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(v) </w:t>
      </w:r>
      <w:proofErr w:type="gramStart"/>
      <w:r>
        <w:rPr>
          <w:rFonts w:ascii="TimesNewRoman" w:hAnsi="TimesNewRoman" w:cs="TimesNewRoman"/>
          <w:sz w:val="21"/>
          <w:szCs w:val="21"/>
        </w:rPr>
        <w:t>ar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unrhyw gorff a restrir ym mharagraffau 10(2)(a)(ix)(aa) i (dd) y mae personau a ddisgrifir yn 10(2)(c)(i) mewn safle rheolaeth neu reoli cyffredinol ynddo,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proofErr w:type="gramStart"/>
      <w:r>
        <w:rPr>
          <w:rFonts w:ascii="TimesNewRoman" w:hAnsi="TimesNewRoman" w:cs="TimesNewRoman"/>
          <w:sz w:val="21"/>
          <w:szCs w:val="21"/>
        </w:rPr>
        <w:t>a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hynny i raddau mwy—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(aa) yn achos awdurdod â dosbarthiadau etholiadol neu wardiau, na'r rhelyw o bobl eraill sy'n talu'r dreth gyngor, bobl eraill sy'n talu ardrethi neu breswylwyr eraill yn y dosbarth etholiadol neu'r ward, yn ôl y digwydd, y bydd y penderfyniad yn effeithio arnynt; neu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bb</w:t>
      </w:r>
      <w:proofErr w:type="gramEnd"/>
      <w:r>
        <w:rPr>
          <w:rFonts w:ascii="TimesNewRoman" w:hAnsi="TimesNewRoman" w:cs="TimesNewRoman"/>
          <w:sz w:val="21"/>
          <w:szCs w:val="21"/>
        </w:rPr>
        <w:t>) ym mhob achos arall, na'r rhelyw o bobl eraill sy'n talu'r dreth gyngor, o bobl eraill sy'n talu ardrethi neu breswylwyr eraill yn ardal yr awdurdod.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Datgelu Buddiannau Personol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11</w:t>
      </w:r>
      <w:r>
        <w:rPr>
          <w:rFonts w:ascii="TimesNewRoman" w:hAnsi="TimesNewRoman" w:cs="TimesNewRoman"/>
          <w:sz w:val="21"/>
          <w:szCs w:val="21"/>
        </w:rPr>
        <w:t>.—(1) Pan fydd gennych fuddiant personol mewn unrhyw fusnes y mae a wnelo eich awdurdod ag ef ac y byddwch yn bresennol mewn cyfarfod lle y caiff y busnes hwnnw ei ystyried, rhaid i chi ddatgelu ar lafar gerbron y cyfarfod hwnnw fodolaeth a natur y buddiant hwnnw cyn i'r cyfarfod ystyried y busnes neu ar ddechrau'r ystyriaeth, neu pan ddaw'r buddiant i'r amlwg.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(2) Pan </w:t>
      </w:r>
      <w:proofErr w:type="gramStart"/>
      <w:r>
        <w:rPr>
          <w:rFonts w:ascii="TimesNewRoman" w:hAnsi="TimesNewRoman" w:cs="TimesNewRoman"/>
          <w:sz w:val="21"/>
          <w:szCs w:val="21"/>
        </w:rPr>
        <w:t>fydd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gennych fuddiant personol mewn unrhyw fusnes y mae a wnelo eich awdurdod ag ef ac y byddwch yn gwneud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cynrychioliadau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ysgrifenedig (p'un ai drwy lythyr, neges ffacs neu ar ryw ffurf arall ar gyfathrebu electronig) i un o aelodau neu o swyddogion eich awdurdod ynghylch y busnes hwnnw, dylech gynnwys manylion am y buddiant hwnnw yn y gyfathrebiaeth ysgrifenedig; neu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cynrychioliadau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llafar (p'un ai'n bersonol neu ar ryw ffurf ar gyfathrebu electronig) i un o aelodau neu o swyddogion eich awdurdod dylech ddatgelu'r buddiant ar ddechrau'r cyfryw gynrychioliadau, neu pan ddaw'n amlwg i chi fod gennych fuddiant o'r fath, a chadarnhau'r cynrychioliad a'r buddiant yn ysgrifenedig o fewn 14 o ddiwrnodau ar ôl gwneud y cynrychioliad.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(3) Yn ddarostyngedig i baragraff 14(1</w:t>
      </w:r>
      <w:proofErr w:type="gramStart"/>
      <w:r>
        <w:rPr>
          <w:rFonts w:ascii="TimesNewRoman" w:hAnsi="TimesNewRoman" w:cs="TimesNewRoman"/>
          <w:sz w:val="21"/>
          <w:szCs w:val="21"/>
        </w:rPr>
        <w:t>)(</w:t>
      </w:r>
      <w:proofErr w:type="gramEnd"/>
      <w:r>
        <w:rPr>
          <w:rFonts w:ascii="TimesNewRoman" w:hAnsi="TimesNewRoman" w:cs="TimesNewRoman"/>
          <w:sz w:val="21"/>
          <w:szCs w:val="21"/>
        </w:rPr>
        <w:t>b) isod, os bydd gennych fuddiant personol mewn unrhyw fusnes y mae a wnelo eich awdurdod ag ef ac y byddwch wedi gwneud penderfyniad wrth arfer un o swyddogaethau gweithrediaeth neu fwrdd, rhaid i chi mewn perthynas â'r busnes hwnnw sicrhau bod unrhyw ddatganiad ysgrifenedig ynghylch y penderfyniad hwnnw'n cofnodi bodolaeth a natur eich buddiant.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(4) Rhaid i chi, mewn cysylltiad â buddiant personol nas datgelwyd eisoes, cyn cyfarfod neu'n syth ar ôl diwedd cyfarfod pan ddatgelir y buddiant yn unol ag is-baragraff 11(1), roi hysbysiad ysgrifenedig i'ch awdurdod yn unol ag unrhyw ofynion a nodir gan swyddog monitro eich awdurdod, neu mewn perthynas â chyngor cymuned, swyddog priodol eich awdurdod o bryd i'w gilydd ond, rhaid cynnwys o leiaf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manylion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am y buddiant personol;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manylion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am y busnes y mae'r buddiant personol yn gysylltiedig ag ef; ac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(c) </w:t>
      </w:r>
      <w:proofErr w:type="gramStart"/>
      <w:r>
        <w:rPr>
          <w:rFonts w:ascii="TimesNewRoman" w:hAnsi="TimesNewRoman" w:cs="TimesNewRoman"/>
          <w:sz w:val="21"/>
          <w:szCs w:val="21"/>
        </w:rPr>
        <w:t>eich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llofnod.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(5) Pan fydd eich swyddog monitro wedi cytuno bod yr wybodaeth sy'n ymwneud â'ch buddiant personol yn wybodaeth sensitif, yn unol â pharagraff 16(1), mae eich rhwymedigaethau o dan y </w:t>
      </w:r>
      <w:r>
        <w:rPr>
          <w:rFonts w:ascii="TimesNewRoman" w:hAnsi="TimesNewRoman" w:cs="TimesNewRoman"/>
          <w:sz w:val="21"/>
          <w:szCs w:val="21"/>
        </w:rPr>
        <w:lastRenderedPageBreak/>
        <w:t>paragraff 11 hwn i ddatgelu'r cyfryw wybodaeth, p'un ai ar lafar neu'n ysgrifenedig, i'w disodli gan rwymedigaeth i ddatgelu bodolaeth buddiant personol ac i gadarnhau bod eich swyddog monitro wedi cytuno bod y cyfryw fuddiant personol o natur gwybodaeth sensitif.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(6) At ddibenion is-baragraff (4), dim ond os bod hysbysiad ysgrifenedig wedi ei ddarparu yn unol â'r cod hwn ers y dyddiad diwethaf pryd yr etholwyd chi, y penodwyd chi neu yr enwebwyd chi'n aelod o'ch awdurdod y bernir bod buddiant personol wedi ei ddatgelu eisoes.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(7) At ddibenion is-baragraff (3), os </w:t>
      </w:r>
      <w:proofErr w:type="gramStart"/>
      <w:r>
        <w:rPr>
          <w:rFonts w:ascii="TimesNewRoman" w:hAnsi="TimesNewRoman" w:cs="TimesNewRoman"/>
          <w:sz w:val="21"/>
          <w:szCs w:val="21"/>
        </w:rPr>
        <w:t>na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ddarperir hysbysiad ysgrifenedig yn unol â'r paragraff hwnnw bernir na fyddwch wedi datgan buddiant personol yn unol â'r cod hwn.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Buddiannau sy'n Rhagfarnu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12</w:t>
      </w:r>
      <w:r>
        <w:rPr>
          <w:rFonts w:ascii="TimesNewRoman" w:hAnsi="TimesNewRoman" w:cs="TimesNewRoman"/>
          <w:sz w:val="21"/>
          <w:szCs w:val="21"/>
        </w:rPr>
        <w:t>.—(1) Yn ddarostyngedig i is-baragraff (2) isod, os bydd gennych fuddiant personol mewn unrhyw fusnes y mae a wnelo eich awdurdod ag ef bydd gennych hefyd fuddiant sy'n rhagfarnu yn y busnes hwnnw os bydd y buddiant yn un y bydd yn rhesymol i aelod o'r cyhoedd sy'n gwybod y ffeithiau perthnasol fod o'r farn ei fod mor arwyddocaol fel y bydd yn debygol o ragfarnu eich barn ynghylch buddiant cyhoeddus.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(2) Yn ddarostyngedig i is-baragraff (3), nid ystyrir bod gennych fuddiant sy'n rhagfarnu mewn unrhyw fusnes os bydd y busnes hwnnw—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yn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gysylltiedig—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(i) </w:t>
      </w:r>
      <w:proofErr w:type="gramStart"/>
      <w:r>
        <w:rPr>
          <w:rFonts w:ascii="TimesNewRoman" w:hAnsi="TimesNewRoman" w:cs="TimesNewRoman"/>
          <w:sz w:val="21"/>
          <w:szCs w:val="21"/>
        </w:rPr>
        <w:t>ag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awdurdod perthnasol arall yr ydych hefyd yn aelod ohono;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(ii) </w:t>
      </w:r>
      <w:proofErr w:type="gramStart"/>
      <w:r>
        <w:rPr>
          <w:rFonts w:ascii="TimesNewRoman" w:hAnsi="TimesNewRoman" w:cs="TimesNewRoman"/>
          <w:sz w:val="21"/>
          <w:szCs w:val="21"/>
        </w:rPr>
        <w:t>ag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awdurdod cyhoeddus arall neu gorff sy'n arfer swyddogaethau o natur gyhoeddus lle yr ydych mewn safle rheolaeth neu reoli cyffredinol;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(iii) </w:t>
      </w:r>
      <w:proofErr w:type="gramStart"/>
      <w:r>
        <w:rPr>
          <w:rFonts w:ascii="TimesNewRoman" w:hAnsi="TimesNewRoman" w:cs="TimesNewRoman"/>
          <w:sz w:val="21"/>
          <w:szCs w:val="21"/>
        </w:rPr>
        <w:t>â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chorff yr ydych wedi cael eich ethol, eich penodi neu eich enwebu gan eich awdurdod i fod arno;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(iv) </w:t>
      </w:r>
      <w:proofErr w:type="gramStart"/>
      <w:r>
        <w:rPr>
          <w:rFonts w:ascii="TimesNewRoman" w:hAnsi="TimesNewRoman" w:cs="TimesNewRoman"/>
          <w:sz w:val="21"/>
          <w:szCs w:val="21"/>
        </w:rPr>
        <w:t>â'ch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rôl fel llywodraethwr ysgol (os na chawsoch eich penodi neu eich enwebu gan eich awdurdod) oni bai bod y busnes yn benodol gysylltiedig â'r ysgol yr ydych yn un o'i llywodraethwyr;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(v) </w:t>
      </w:r>
      <w:proofErr w:type="gramStart"/>
      <w:r>
        <w:rPr>
          <w:rFonts w:ascii="TimesNewRoman" w:hAnsi="TimesNewRoman" w:cs="TimesNewRoman"/>
          <w:sz w:val="21"/>
          <w:szCs w:val="21"/>
        </w:rPr>
        <w:t>â'ch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rôl fel aelod o Fwrdd Iechyd Lleol os na chawsoch eich penodi neu eich enwebu gan eich awdurdod i fod arno;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yn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gysylltiedig: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(i) â swyddogaethau tai eich awdurdod os oes gennych denantiaeth neu les gyda'ch awdurdod, ar yr amod nad oes arnoch i'ch awdurdod ôl-ddyledion rhent o fwy na deufis, ac ar yr amod nad yw'r swyddogaethau hynny'n ymwneud yn arbennig â'ch tenantiaeth neu â'ch les;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(ii) â swyddogaethau eich awdurdod mewn cysylltiad â phrydau ysgol, cludiant a threuliau teithio, os ydych chi'n warchodwr, yn rhiant, yn fam-gu neu'n nain neu'n dad-cu neu'n daid, neu os oes gennych gyfrifoldeb rhiant (fel y'i diffinnir yn adran 3 o Deddf Plant 1989) dros blentyn sy'n cael addysg lawnamser, onid yw'r busnes yn benodol gysylltiedig â'r ysgol y mae'r plentyn hwnnw'n ei mynychu;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(iii) </w:t>
      </w:r>
      <w:proofErr w:type="gramStart"/>
      <w:r>
        <w:rPr>
          <w:rFonts w:ascii="TimesNewRoman" w:hAnsi="TimesNewRoman" w:cs="TimesNewRoman"/>
          <w:sz w:val="21"/>
          <w:szCs w:val="21"/>
        </w:rPr>
        <w:t>â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swyddogaethau eich awdurdod mewn cysylltiad â thâl salwch statudol o dan Ran XI o Ddeddf Cyfraniadau a Budd-daliadau Nawdd Cymdeithasol 1992, os ydych yn cael, neu os oes gennych hawl i gael, taliad o'r fath gan eich awdurdod;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Pr="00EF32AE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 w:rsidRPr="00EF32AE">
        <w:rPr>
          <w:rFonts w:ascii="TimesNewRoman" w:hAnsi="TimesNewRoman"/>
          <w:sz w:val="21"/>
        </w:rPr>
        <w:t>“(iv)</w:t>
      </w:r>
      <w:r>
        <w:rPr>
          <w:rFonts w:ascii="TimesNewRoman" w:hAnsi="TimesNewRoman"/>
          <w:sz w:val="21"/>
        </w:rPr>
        <w:t xml:space="preserve"> </w:t>
      </w:r>
      <w:r w:rsidRPr="00EF32AE">
        <w:rPr>
          <w:rFonts w:ascii="TimesNewRoman" w:hAnsi="TimesNewRoman"/>
          <w:sz w:val="21"/>
        </w:rPr>
        <w:t>â swyddogaethau eich awdurdod mewn cysylltiad â lwfans neu daliad a wneir yn unol â darpariaethau Rhan 8 o Fesur Llywodraeth Leol (Cymru) 2011, neu lwfans neu bensiwn a ddarperir o dan adran 18 o Ddeddf Llywodraeth Leol a Thai 1989;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(c) </w:t>
      </w:r>
      <w:proofErr w:type="gramStart"/>
      <w:r>
        <w:rPr>
          <w:rFonts w:ascii="TimesNewRoman" w:hAnsi="TimesNewRoman" w:cs="TimesNewRoman"/>
          <w:sz w:val="21"/>
          <w:szCs w:val="21"/>
        </w:rPr>
        <w:t>yn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gysylltiedig â'ch rôl fel cynghorydd cymunedol mewn perthynas â grant, benthyciad neu fath arall ar gymorth ariannol a wnaed gan eich cyngor cymuned i gyrff cymunedol neu wirfoddol hyd at uchafswm o £500.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(3) Nid yw'r esemptiadau yn is-baragraff (2</w:t>
      </w:r>
      <w:proofErr w:type="gramStart"/>
      <w:r>
        <w:rPr>
          <w:rFonts w:ascii="TimesNewRoman" w:hAnsi="TimesNewRoman" w:cs="TimesNewRoman"/>
          <w:sz w:val="21"/>
          <w:szCs w:val="21"/>
        </w:rPr>
        <w:t>)(</w:t>
      </w:r>
      <w:proofErr w:type="gramEnd"/>
      <w:r>
        <w:rPr>
          <w:rFonts w:ascii="TimesNewRoman" w:hAnsi="TimesNewRoman" w:cs="TimesNewRoman"/>
          <w:sz w:val="21"/>
          <w:szCs w:val="21"/>
        </w:rPr>
        <w:t>a) yn gymwys os yw'r busnes yn gysylltiedig â dyfarnu ar unrhyw gymeradwyaeth, cydsyniad, trwydded, caniatâd neu gofrestriad.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Pwyllgorau Trosolygu a Chraffu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13</w:t>
      </w:r>
      <w:r>
        <w:rPr>
          <w:rFonts w:ascii="TimesNewRoman" w:hAnsi="TimesNewRoman" w:cs="TimesNewRoman"/>
          <w:sz w:val="21"/>
          <w:szCs w:val="21"/>
        </w:rPr>
        <w:t xml:space="preserve">. Bydd gennych hefyd fuddiant sy'n rhagfarnu mewn unrhyw fusnes sydd gerbron un o bwyllgorau trosolygu a chraffu eich awdurdod (neu un o is-bwyllgorau pwyllgor o'r </w:t>
      </w:r>
      <w:proofErr w:type="gramStart"/>
      <w:r>
        <w:rPr>
          <w:rFonts w:ascii="TimesNewRoman" w:hAnsi="TimesNewRoman" w:cs="TimesNewRoman"/>
          <w:sz w:val="21"/>
          <w:szCs w:val="21"/>
        </w:rPr>
        <w:t>fath )</w:t>
      </w:r>
      <w:proofErr w:type="gramEnd"/>
      <w:r>
        <w:rPr>
          <w:rFonts w:ascii="TimesNewRoman" w:hAnsi="TimesNewRoman" w:cs="TimesNewRoman"/>
          <w:sz w:val="21"/>
          <w:szCs w:val="21"/>
        </w:rPr>
        <w:t>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(a) os bydd y busnes hwnnw'n gysylltiedig â phenderfyniad a wnaed (p'un a gafodd ei weithredu ai peidio) neu gam a gymerwyd gan weithrediaeth, bwrdd, neu un arall o bwyllgorau, is-bwyllgorau, cyd-bwyllgorau neu o gyd-is-bwyllgorau eich awdurdod; a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(b) os oeddech chi, ar yr adeg pan wnaed y penderfyniad neu pan gymerwyd y cam, yn aelod o'r weithrediaeth, y bwrdd, y pwyllgor, yr is-bwyllgor, y cyd-bwyllgor neu'r cyd-is-bwyllgor a grybwyllir yn is-baragraff (a) a'ch bod chi'n bresennol pan wnaed y penderfyniad hwnnw neu pan gymerwyd y cam hwnnw.</w:t>
      </w: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Cyfrannu mewn Perthynas â Datgelu Buddiannau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14</w:t>
      </w:r>
      <w:r>
        <w:rPr>
          <w:rFonts w:ascii="TimesNewRoman" w:hAnsi="TimesNewRoman" w:cs="TimesNewRoman"/>
          <w:sz w:val="21"/>
          <w:szCs w:val="21"/>
        </w:rPr>
        <w:t xml:space="preserve">.—(1) Yn ddarostyngedig i is-baragraffau (2), (2A), (3) a (4), os bydd gennych fuddiant sy'n rhagfarnu mewn unrhyw fusnes y </w:t>
      </w:r>
      <w:proofErr w:type="gramStart"/>
      <w:r>
        <w:rPr>
          <w:rFonts w:ascii="TimesNewRoman" w:hAnsi="TimesNewRoman" w:cs="TimesNewRoman"/>
          <w:sz w:val="21"/>
          <w:szCs w:val="21"/>
        </w:rPr>
        <w:t>mae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 wnelo eich awdurdod ag ef rhaid i chi, oni roddwyd i chi ollyngiad gan bwyllgor safonau eich awdurdod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ymadael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â'r ystafell, y siambr neu'r man lle y mae cyfarfod i ystyried y busnes yn cael ei gynnal—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(i) </w:t>
      </w:r>
      <w:proofErr w:type="gramStart"/>
      <w:r>
        <w:rPr>
          <w:rFonts w:ascii="TimesNewRoman" w:hAnsi="TimesNewRoman" w:cs="TimesNewRoman"/>
          <w:sz w:val="21"/>
          <w:szCs w:val="21"/>
        </w:rPr>
        <w:t>pan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fo is-baragraff (2) yn gymwys, yn syth ar ôl i'r cyfnod ar gyfer gwneud cynrychioliadau, ateb cwestiynau neu roi tystiolaeth sy'n ymwneud â'r busnes ddod i ben a beth bynnag cyn i ystyriaeth bellach o'r busnes ddechrau, p'un a ganiateir i'r cyhoedd aros yn bresennol ar gyfer y cyfryw ystyriaeth ai peidio; neu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(ii) </w:t>
      </w:r>
      <w:proofErr w:type="gramStart"/>
      <w:r>
        <w:rPr>
          <w:rFonts w:ascii="TimesNewRoman" w:hAnsi="TimesNewRoman" w:cs="TimesNewRoman"/>
          <w:sz w:val="21"/>
          <w:szCs w:val="21"/>
        </w:rPr>
        <w:t>mewn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unrhyw achos arall, pa bryd bynnag y daw i'r amlwg bod y busnes hwnnw'n cael ei ystyried yn y cyfarfod hwnnw;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peidio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ag arfer swyddogaethau gweithrediaeth neu fwrdd mewn perthynas â'r busnes hwnnw;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(c) </w:t>
      </w:r>
      <w:proofErr w:type="gramStart"/>
      <w:r>
        <w:rPr>
          <w:rFonts w:ascii="TimesNewRoman" w:hAnsi="TimesNewRoman" w:cs="TimesNewRoman"/>
          <w:sz w:val="21"/>
          <w:szCs w:val="21"/>
        </w:rPr>
        <w:t>peidio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â cheisio dylanwadu ar benderfyniad ynghylch y busnes hwnnw;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ch</w:t>
      </w:r>
      <w:proofErr w:type="gramEnd"/>
      <w:r>
        <w:rPr>
          <w:rFonts w:ascii="TimesNewRoman" w:hAnsi="TimesNewRoman" w:cs="TimesNewRoman"/>
          <w:sz w:val="21"/>
          <w:szCs w:val="21"/>
        </w:rPr>
        <w:t>) peidio â gwneud unrhyw gynrychioliadau ysgrifenedig (p'un ai drwy lythyr, neges ffacs neu ar ryw ffurf arall ar gyfathrebu electronig) mewn perthynas â'r busnes hwnnw; a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(d) </w:t>
      </w:r>
      <w:proofErr w:type="gramStart"/>
      <w:r>
        <w:rPr>
          <w:rFonts w:ascii="TimesNewRoman" w:hAnsi="TimesNewRoman" w:cs="TimesNewRoman"/>
          <w:sz w:val="21"/>
          <w:szCs w:val="21"/>
        </w:rPr>
        <w:t>peidio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â gwneud unrhyw gynrychioliadau llafar (p'un ai'n bersonol neu ar ryw ffurf ar gyfathrebu electronig) mewn cysylltiad â'r busnes hwnnw neu rhaid i chi roi'r gorau ar unwaith i wneud y cyfryw gynrychioliadau llafar pan ddaw'r buddiant sy'n rhagfarnu i'r amlwg.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(2) Os oes gennych fuddiant sy'n rhagfarnu mewn unrhyw fusnes y mae a wnelo eich awdurdod ag ef cewch fod yn bresennol mewn cyfarfod ond dim ond er mwyn gwneud cynrychioliadau, </w:t>
      </w:r>
      <w:r>
        <w:rPr>
          <w:rFonts w:ascii="TimesNewRoman" w:hAnsi="TimesNewRoman" w:cs="TimesNewRoman"/>
          <w:sz w:val="21"/>
          <w:szCs w:val="21"/>
        </w:rPr>
        <w:lastRenderedPageBreak/>
        <w:t>ateb cwestiynau neu roi tystiolaeth sy'n ymwneud â'r busnes, ar yr amod y caniateir hefyd i'r cyhoedd fod yn bresennol yn y cyfarfod i'r un diben, p'un ai o dan hawl statudol neu fel arall.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Pr="00EF32AE" w:rsidRDefault="001C6E8A" w:rsidP="001C6E8A">
      <w:pPr>
        <w:pStyle w:val="LQN2"/>
        <w:ind w:left="0" w:firstLine="0"/>
        <w:jc w:val="left"/>
        <w:rPr>
          <w:rFonts w:ascii="TimesNewRoman" w:hAnsi="TimesNewRoman"/>
        </w:rPr>
      </w:pPr>
      <w:r w:rsidRPr="00EF32AE">
        <w:rPr>
          <w:rFonts w:ascii="TimesNewRoman" w:hAnsi="TimesNewRoman"/>
        </w:rPr>
        <w:t>(2A) Os oes gennych fuddiant sy’n rhagfarnu mewn unrhyw fusnes y mae a wnelo eich awdurdod ag ef cewch gyflwyno cynrychioliadau ysgrifenedig i gyfarfod sy’n ymwneud â’r busnes hwnnw, ar yr amod y caniateir i’r cyhoedd fod yn bresennol yn y cyfarfod at y diben o wneud cynrychioliadau, ateb cwestiynau neu roi tystiolaeth sy’n ymwneud â’r busnes, pa un ai o dan hawl statudol neu fel arall.</w:t>
      </w:r>
    </w:p>
    <w:p w:rsidR="001C6E8A" w:rsidRPr="00EF32AE" w:rsidRDefault="001C6E8A" w:rsidP="001C6E8A">
      <w:pPr>
        <w:autoSpaceDE w:val="0"/>
        <w:autoSpaceDN w:val="0"/>
        <w:adjustRightInd w:val="0"/>
        <w:rPr>
          <w:rFonts w:ascii="TimesNewRoman" w:hAnsi="TimesNewRoman"/>
          <w:sz w:val="21"/>
        </w:rPr>
      </w:pPr>
    </w:p>
    <w:p w:rsidR="001C6E8A" w:rsidRPr="00EF32AE" w:rsidRDefault="001C6E8A" w:rsidP="001C6E8A">
      <w:pPr>
        <w:autoSpaceDE w:val="0"/>
        <w:autoSpaceDN w:val="0"/>
        <w:adjustRightInd w:val="0"/>
        <w:rPr>
          <w:rFonts w:ascii="TimesNewRoman" w:hAnsi="TimesNewRoman"/>
          <w:sz w:val="21"/>
        </w:rPr>
      </w:pPr>
      <w:r w:rsidRPr="00EF32AE">
        <w:rPr>
          <w:rFonts w:ascii="TimesNewRoman" w:hAnsi="TimesNewRoman"/>
          <w:sz w:val="21"/>
        </w:rPr>
        <w:t xml:space="preserve">(2B) Pan fyddwch yn cyflwyno cynrychioliadau ysgrifenedig o dan is-baragraff (2A), rhaid i chi gydymffurfio </w:t>
      </w:r>
      <w:proofErr w:type="gramStart"/>
      <w:r w:rsidRPr="00EF32AE">
        <w:rPr>
          <w:rFonts w:ascii="TimesNewRoman" w:hAnsi="TimesNewRoman"/>
          <w:sz w:val="21"/>
        </w:rPr>
        <w:t>ag</w:t>
      </w:r>
      <w:proofErr w:type="gramEnd"/>
      <w:r w:rsidRPr="00EF32AE">
        <w:rPr>
          <w:rFonts w:ascii="TimesNewRoman" w:hAnsi="TimesNewRoman"/>
          <w:sz w:val="21"/>
        </w:rPr>
        <w:t xml:space="preserve"> unrhyw weithdrefn y caiff eich awdurdod ei fabwysiadu ar gyfer cyflwyno cynrychioliadau o’r fath.</w:t>
      </w:r>
    </w:p>
    <w:p w:rsidR="001C6E8A" w:rsidRPr="00EF32AE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(3) Nid yw is-baragraff (1) yn eich rhwystro rhag bod yn bresennol a chyfrannu mewn cyfarfod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(a) </w:t>
      </w:r>
      <w:proofErr w:type="gramStart"/>
      <w:r>
        <w:rPr>
          <w:rFonts w:ascii="TimesNewRoman" w:hAnsi="TimesNewRoman" w:cs="TimesNewRoman"/>
          <w:sz w:val="21"/>
          <w:szCs w:val="21"/>
        </w:rPr>
        <w:t>os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gofynnir i chi fod yn bresennol mewn cyfarfod pwyllgor trosolwg neu graffu, gan y cyfryw bwyllgor ac yntau'n arfer ei bwerau statudol; neu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284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(b) </w:t>
      </w:r>
      <w:proofErr w:type="gramStart"/>
      <w:r>
        <w:rPr>
          <w:rFonts w:ascii="TimesNewRoman" w:hAnsi="TimesNewRoman" w:cs="TimesNewRoman"/>
          <w:sz w:val="21"/>
          <w:szCs w:val="21"/>
        </w:rPr>
        <w:t>os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oes gennych y fantais o fod gollyngiad wedi ei roi i chi ar yr amod—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(i) </w:t>
      </w:r>
      <w:proofErr w:type="gramStart"/>
      <w:r>
        <w:rPr>
          <w:rFonts w:ascii="TimesNewRoman" w:hAnsi="TimesNewRoman" w:cs="TimesNewRoman"/>
          <w:sz w:val="21"/>
          <w:szCs w:val="21"/>
        </w:rPr>
        <w:t>eich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bod yn datgan yn y cyfarfod eich bod yn dibynnu ar y gollyngiad; a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(ii) </w:t>
      </w:r>
      <w:proofErr w:type="gramStart"/>
      <w:r>
        <w:rPr>
          <w:rFonts w:ascii="TimesNewRoman" w:hAnsi="TimesNewRoman" w:cs="TimesNewRoman"/>
          <w:sz w:val="21"/>
          <w:szCs w:val="21"/>
        </w:rPr>
        <w:t>eich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bod, cyn y cyfarfod neu'n syth ar ôl i'r cyfarfod orffen, yn rhoi hysbysiad ysgrifenedig i'ch awdurdod a bod hwnnw'n cynnwys —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aa</w:t>
      </w:r>
      <w:proofErr w:type="gramEnd"/>
      <w:r>
        <w:rPr>
          <w:rFonts w:ascii="TimesNewRoman" w:hAnsi="TimesNewRoman" w:cs="TimesNewRoman"/>
          <w:sz w:val="21"/>
          <w:szCs w:val="21"/>
        </w:rPr>
        <w:t>) manylion y buddiant sy'n rhagfarnu;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bb</w:t>
      </w:r>
      <w:proofErr w:type="gramEnd"/>
      <w:r>
        <w:rPr>
          <w:rFonts w:ascii="TimesNewRoman" w:hAnsi="TimesNewRoman" w:cs="TimesNewRoman"/>
          <w:sz w:val="21"/>
          <w:szCs w:val="21"/>
        </w:rPr>
        <w:t>) manylion y busnes y mae'r buddiant sy'n rhagfarnu'n gysylltiedig ag ef;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(cc</w:t>
      </w:r>
      <w:proofErr w:type="gramStart"/>
      <w:r>
        <w:rPr>
          <w:rFonts w:ascii="TimesNewRoman" w:hAnsi="TimesNewRoman" w:cs="TimesNewRoman"/>
          <w:sz w:val="21"/>
          <w:szCs w:val="21"/>
        </w:rPr>
        <w:t>)manylion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y gollyngiad a'r dyddiad pryd y'i rhoddwyd; a</w:t>
      </w: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</w:t>
      </w:r>
      <w:proofErr w:type="gramStart"/>
      <w:r>
        <w:rPr>
          <w:rFonts w:ascii="TimesNewRoman" w:hAnsi="TimesNewRoman" w:cs="TimesNewRoman"/>
          <w:sz w:val="21"/>
          <w:szCs w:val="21"/>
        </w:rPr>
        <w:t>chch</w:t>
      </w:r>
      <w:proofErr w:type="gramEnd"/>
      <w:r>
        <w:rPr>
          <w:rFonts w:ascii="TimesNewRoman" w:hAnsi="TimesNewRoman" w:cs="TimesNewRoman"/>
          <w:sz w:val="21"/>
          <w:szCs w:val="21"/>
        </w:rPr>
        <w:t>) eich llofnod.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(4) Os bydd gennych fuddiant sy'n rhagfarnu a'ch bod yn gwneud cynrychioliadau ysgrifenedig neu lafar i'ch awdurdod gan ddibynnu ar ollyngiad, rhaid i chi ddarparu manylion am y gollyngiad o fewn unrhyw gynrychioliad ysgrifenedig neu lafar o'r fath ac, yn yr achos olaf hwn, rhaid i chi ddarparu hysbysiad ysgrifenedig ar gyfer eich awdurdod o fewn 14 o ddiwrnodau ar ôl gwneud y cynrychioliad.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Pr="00617511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617511">
        <w:rPr>
          <w:rFonts w:ascii="TimesNewRoman,Bold" w:hAnsi="TimesNewRoman,Bold" w:cs="TimesNewRoman,Bold"/>
          <w:b/>
          <w:bCs/>
        </w:rPr>
        <w:t>RHAN 4</w:t>
      </w:r>
    </w:p>
    <w:p w:rsidR="001C6E8A" w:rsidRPr="00422C6B" w:rsidRDefault="001C6E8A" w:rsidP="001C6E8A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422C6B">
        <w:rPr>
          <w:rFonts w:ascii="TimesNewRoman" w:hAnsi="TimesNewRoman" w:cs="TimesNewRoman"/>
          <w:b/>
        </w:rPr>
        <w:t>COFRESTR BUDDIANNAU AELODAU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Cofrestru Buddiannau Personal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Pr="00485E16" w:rsidRDefault="001C6E8A" w:rsidP="001C6E8A">
      <w:pPr>
        <w:pStyle w:val="LQN1"/>
        <w:spacing w:before="0" w:line="240" w:lineRule="auto"/>
        <w:ind w:left="0" w:firstLine="0"/>
        <w:jc w:val="left"/>
        <w:rPr>
          <w:rFonts w:ascii="TimesNewRoman" w:hAnsi="TimesNewRoman"/>
        </w:rPr>
      </w:pPr>
      <w:r w:rsidRPr="00485E16">
        <w:rPr>
          <w:rFonts w:ascii="TimesNewRoman" w:hAnsi="TimesNewRoman"/>
          <w:b/>
        </w:rPr>
        <w:t>15.</w:t>
      </w:r>
      <w:r w:rsidRPr="00485E16">
        <w:rPr>
          <w:rFonts w:ascii="TimesNewRoman" w:hAnsi="TimesNewRoman"/>
        </w:rPr>
        <w:t>—(1) Yn ddarostyngedig i is-baragraff (4), rhaid i chi, o fewn 28 o ddiwrnodau ar ôl—</w:t>
      </w:r>
    </w:p>
    <w:p w:rsidR="001C6E8A" w:rsidRDefault="001C6E8A" w:rsidP="001C6E8A">
      <w:pPr>
        <w:pStyle w:val="LQN3"/>
        <w:spacing w:before="0" w:line="240" w:lineRule="auto"/>
        <w:jc w:val="left"/>
        <w:rPr>
          <w:rFonts w:ascii="TimesNewRoman" w:hAnsi="TimesNewRoman"/>
        </w:rPr>
      </w:pPr>
    </w:p>
    <w:p w:rsidR="001C6E8A" w:rsidRPr="00485E16" w:rsidRDefault="001C6E8A" w:rsidP="001C6E8A">
      <w:pPr>
        <w:pStyle w:val="LQN3"/>
        <w:spacing w:before="0" w:line="240" w:lineRule="auto"/>
        <w:ind w:left="284" w:firstLine="0"/>
        <w:jc w:val="left"/>
        <w:rPr>
          <w:rFonts w:ascii="TimesNewRoman" w:hAnsi="TimesNewRoman"/>
        </w:rPr>
      </w:pPr>
      <w:r w:rsidRPr="00485E16">
        <w:rPr>
          <w:rFonts w:ascii="TimesNewRoman" w:hAnsi="TimesNewRoman"/>
        </w:rPr>
        <w:t>(a)</w:t>
      </w:r>
      <w:r>
        <w:rPr>
          <w:rFonts w:ascii="TimesNewRoman" w:hAnsi="TimesNewRoman"/>
        </w:rPr>
        <w:t xml:space="preserve"> </w:t>
      </w:r>
      <w:r w:rsidRPr="00485E16">
        <w:rPr>
          <w:rFonts w:ascii="TimesNewRoman" w:hAnsi="TimesNewRoman"/>
        </w:rPr>
        <w:t>i god ymddygiad eich awdurdod gael ei fabwysiadu neu i ddarpariaethau gorfodol y cod enghreifftiol hwn gael eu cymhwyso i’ch awdurdod; neu</w:t>
      </w:r>
    </w:p>
    <w:p w:rsidR="001C6E8A" w:rsidRDefault="001C6E8A" w:rsidP="001C6E8A">
      <w:pPr>
        <w:pStyle w:val="LQN3"/>
        <w:spacing w:before="0" w:line="240" w:lineRule="auto"/>
        <w:ind w:left="284" w:firstLine="0"/>
        <w:jc w:val="left"/>
        <w:rPr>
          <w:rFonts w:ascii="TimesNewRoman" w:hAnsi="TimesNewRoman"/>
        </w:rPr>
      </w:pPr>
    </w:p>
    <w:p w:rsidR="001C6E8A" w:rsidRPr="00485E16" w:rsidRDefault="001C6E8A" w:rsidP="001C6E8A">
      <w:pPr>
        <w:pStyle w:val="LQN3"/>
        <w:spacing w:before="0" w:line="240" w:lineRule="auto"/>
        <w:ind w:left="284" w:firstLine="0"/>
        <w:jc w:val="left"/>
        <w:rPr>
          <w:rFonts w:ascii="TimesNewRoman" w:hAnsi="TimesNewRoman"/>
        </w:rPr>
      </w:pPr>
      <w:r w:rsidRPr="00485E16">
        <w:rPr>
          <w:rFonts w:ascii="TimesNewRoman" w:hAnsi="TimesNewRoman"/>
        </w:rPr>
        <w:t>(b)</w:t>
      </w:r>
      <w:r>
        <w:rPr>
          <w:rFonts w:ascii="TimesNewRoman" w:hAnsi="TimesNewRoman"/>
        </w:rPr>
        <w:t xml:space="preserve"> </w:t>
      </w:r>
      <w:r w:rsidRPr="00485E16">
        <w:rPr>
          <w:rFonts w:ascii="TimesNewRoman" w:hAnsi="TimesNewRoman"/>
        </w:rPr>
        <w:t>i chi gael eich ethol neu eich penodi i swydd (os digwydd hynny’n ddiweddarach),</w:t>
      </w:r>
    </w:p>
    <w:p w:rsidR="001C6E8A" w:rsidRDefault="001C6E8A" w:rsidP="001C6E8A">
      <w:pPr>
        <w:pStyle w:val="LQN3"/>
        <w:tabs>
          <w:tab w:val="left" w:pos="851"/>
        </w:tabs>
        <w:spacing w:before="0" w:line="240" w:lineRule="auto"/>
        <w:ind w:left="284" w:firstLine="0"/>
        <w:jc w:val="left"/>
        <w:rPr>
          <w:rFonts w:ascii="TimesNewRoman" w:hAnsi="TimesNewRoman"/>
        </w:rPr>
      </w:pPr>
    </w:p>
    <w:p w:rsidR="001C6E8A" w:rsidRPr="00485E16" w:rsidRDefault="001C6E8A" w:rsidP="001C6E8A">
      <w:pPr>
        <w:pStyle w:val="LQN3"/>
        <w:tabs>
          <w:tab w:val="left" w:pos="851"/>
        </w:tabs>
        <w:spacing w:before="0" w:line="240" w:lineRule="auto"/>
        <w:ind w:left="284" w:firstLine="0"/>
        <w:jc w:val="left"/>
        <w:rPr>
          <w:rFonts w:ascii="TimesNewRoman" w:hAnsi="TimesNewRoman"/>
        </w:rPr>
      </w:pPr>
      <w:r w:rsidRPr="00485E16">
        <w:rPr>
          <w:rFonts w:ascii="TimesNewRoman" w:hAnsi="TimesNewRoman"/>
        </w:rPr>
        <w:t>gofrestru eich buddiannau personol, os ydynt yn dod o fewn categori a grybwyllir ym mharagraff 10(2)(a), yng nghofrestr eich awdurdod o fuddiannau’r aelodau drwy ddarparu hysbysiad ysgrifenedig ar gyfer swyddog monitro eich awdurdod.</w:t>
      </w:r>
    </w:p>
    <w:p w:rsidR="001C6E8A" w:rsidRDefault="001C6E8A" w:rsidP="001C6E8A">
      <w:pPr>
        <w:pStyle w:val="LQN2"/>
        <w:spacing w:before="0" w:line="240" w:lineRule="auto"/>
        <w:ind w:left="0" w:firstLine="0"/>
        <w:jc w:val="left"/>
        <w:rPr>
          <w:rFonts w:ascii="TimesNewRoman" w:hAnsi="TimesNewRoman"/>
        </w:rPr>
      </w:pPr>
    </w:p>
    <w:p w:rsidR="001C6E8A" w:rsidRDefault="001C6E8A" w:rsidP="001C6E8A">
      <w:pPr>
        <w:pStyle w:val="LQN2"/>
        <w:spacing w:before="0" w:line="240" w:lineRule="auto"/>
        <w:ind w:left="0" w:firstLine="0"/>
        <w:jc w:val="left"/>
        <w:rPr>
          <w:rFonts w:ascii="TimesNewRoman" w:hAnsi="TimesNewRoman"/>
        </w:rPr>
      </w:pPr>
      <w:r w:rsidRPr="00485E16">
        <w:rPr>
          <w:rFonts w:ascii="TimesNewRoman" w:hAnsi="TimesNewRoman"/>
        </w:rPr>
        <w:lastRenderedPageBreak/>
        <w:t>(2) Yn ddarostyngedig i is-baragraff (4), rhaid i chi, o fewn 28 o ddiwrnodau ar ôl dod yn ymwybodol o unrhyw fuddiant personol newydd sy’n dod o fewn categori a grybwyllir ym mharagraff 10(2)(a), gofrestru’r buddiant personol newydd hwnnw yng nghofrestr eich awdurdod o fuddiannau’r aelodau drwy ddarparu hysbysiad ysgrifenedig ar gyfer swyddog monitro eich awdurdod.</w:t>
      </w:r>
    </w:p>
    <w:p w:rsidR="001C6E8A" w:rsidRDefault="001C6E8A" w:rsidP="001C6E8A">
      <w:pPr>
        <w:pStyle w:val="LQN2"/>
        <w:spacing w:before="0" w:line="240" w:lineRule="auto"/>
        <w:ind w:left="0" w:firstLine="0"/>
        <w:jc w:val="left"/>
        <w:rPr>
          <w:rFonts w:ascii="TimesNewRoman" w:hAnsi="TimesNewRoman"/>
        </w:rPr>
      </w:pPr>
    </w:p>
    <w:p w:rsidR="001C6E8A" w:rsidRPr="00485E16" w:rsidRDefault="001C6E8A" w:rsidP="001C6E8A">
      <w:pPr>
        <w:pStyle w:val="LQN2"/>
        <w:spacing w:before="0" w:line="240" w:lineRule="auto"/>
        <w:ind w:left="0" w:firstLine="0"/>
        <w:jc w:val="left"/>
        <w:rPr>
          <w:rFonts w:ascii="TimesNewRoman" w:hAnsi="TimesNewRoman"/>
        </w:rPr>
      </w:pPr>
      <w:r w:rsidRPr="00485E16">
        <w:rPr>
          <w:rFonts w:ascii="TimesNewRoman" w:hAnsi="TimesNewRoman"/>
        </w:rPr>
        <w:t>(3) Yn ddarostyngedig i is-baragraff (4), rhaid i chi, o fewn 28 o ddiwrnodau ar ôl dod yn ymwybodol o unrhyw newid i fuddiant personol a gofrestrwyd sy’n dod o fewn categori a grybwyllir ym mharagraff 10(2)(a), gofrestru’r newid hwnnw yng nghofrestr eich awdurdod o fuddiannau’r aelodau drwy ddarparu hysbysiad ysgrifenedig ar gyfer swyddog monitro eich awdurdod, neu, yn achos cyngor cymuned, swyddog priodol eich awdurdod.</w:t>
      </w:r>
    </w:p>
    <w:p w:rsidR="001C6E8A" w:rsidRDefault="001C6E8A" w:rsidP="001C6E8A">
      <w:pPr>
        <w:pStyle w:val="LQN2"/>
        <w:spacing w:before="0" w:line="240" w:lineRule="auto"/>
        <w:jc w:val="left"/>
        <w:rPr>
          <w:rFonts w:ascii="TimesNewRoman" w:hAnsi="TimesNewRoman"/>
        </w:rPr>
      </w:pPr>
    </w:p>
    <w:p w:rsidR="001C6E8A" w:rsidRPr="00485E16" w:rsidRDefault="001C6E8A" w:rsidP="001C6E8A">
      <w:pPr>
        <w:pStyle w:val="LQN2"/>
        <w:spacing w:before="0" w:line="240" w:lineRule="auto"/>
        <w:ind w:left="0" w:firstLine="0"/>
        <w:jc w:val="left"/>
        <w:rPr>
          <w:rFonts w:ascii="TimesNewRoman" w:hAnsi="TimesNewRoman"/>
        </w:rPr>
      </w:pPr>
      <w:r w:rsidRPr="00485E16">
        <w:rPr>
          <w:rFonts w:ascii="TimesNewRoman" w:hAnsi="TimesNewRoman"/>
        </w:rPr>
        <w:t>(4) Nid yw is-baragraffau (1), (2) a (3) yn gymwys i wybodaeth sensitif a benderfynir yn unol â pharagraff 16(1).</w:t>
      </w:r>
    </w:p>
    <w:p w:rsidR="001C6E8A" w:rsidRDefault="001C6E8A" w:rsidP="001C6E8A">
      <w:pPr>
        <w:pStyle w:val="LQN2"/>
        <w:spacing w:before="0" w:line="240" w:lineRule="auto"/>
        <w:jc w:val="left"/>
        <w:rPr>
          <w:rFonts w:ascii="TimesNewRoman" w:hAnsi="TimesNewRoman"/>
        </w:rPr>
      </w:pPr>
    </w:p>
    <w:p w:rsidR="001C6E8A" w:rsidRPr="00485E16" w:rsidRDefault="001C6E8A" w:rsidP="001C6E8A">
      <w:pPr>
        <w:pStyle w:val="LQN2"/>
        <w:spacing w:before="0" w:line="240" w:lineRule="auto"/>
        <w:ind w:left="0" w:firstLine="0"/>
        <w:jc w:val="left"/>
        <w:rPr>
          <w:rFonts w:ascii="TimesNewRoman" w:hAnsi="TimesNewRoman"/>
        </w:rPr>
      </w:pPr>
      <w:r w:rsidRPr="00485E16">
        <w:rPr>
          <w:rFonts w:ascii="TimesNewRoman" w:hAnsi="TimesNewRoman"/>
        </w:rPr>
        <w:t>(5) Nid yw is-baragraffau (1) a (2) yn gymwys os ydych yn aelod o awdurdod perthnasol sy’n gyngor cymuned pan fyddwch yn gweithredu yn eich capasiti fel aelod o awdurdod o’r fath.</w:t>
      </w:r>
    </w:p>
    <w:p w:rsidR="001C6E8A" w:rsidRDefault="001C6E8A" w:rsidP="001C6E8A">
      <w:pPr>
        <w:pStyle w:val="LQN2"/>
        <w:spacing w:before="0" w:line="240" w:lineRule="auto"/>
        <w:jc w:val="left"/>
        <w:rPr>
          <w:rFonts w:ascii="TimesNewRoman" w:hAnsi="TimesNewRoman"/>
        </w:rPr>
      </w:pPr>
    </w:p>
    <w:p w:rsidR="001C6E8A" w:rsidRPr="00485E16" w:rsidRDefault="001C6E8A" w:rsidP="001C6E8A">
      <w:pPr>
        <w:pStyle w:val="LQN2"/>
        <w:spacing w:before="0" w:line="240" w:lineRule="auto"/>
        <w:ind w:left="0" w:firstLine="0"/>
        <w:jc w:val="left"/>
        <w:rPr>
          <w:rFonts w:ascii="TimesNewRoman" w:hAnsi="TimesNewRoman"/>
        </w:rPr>
      </w:pPr>
      <w:r w:rsidRPr="00485E16">
        <w:rPr>
          <w:rFonts w:ascii="TimesNewRoman" w:hAnsi="TimesNewRoman"/>
        </w:rPr>
        <w:t>(6) Pan fyddwch yn datgelu buddiant personol yn unol â pharagraff 11 am y tro cyntaf, rhaid i chi gofrestru’r buddiant personol hwnnw yng nghofrestr eich awdurdod o fuddiannau’r aelodau drwy ddarparu hysbysiad ysgrifenedig ar gyfer swyddog monitro eich awdurdod, neu, yn achos cyngor cymuned, swyddog priodol eich awdurdod</w:t>
      </w:r>
      <w:r>
        <w:rPr>
          <w:rFonts w:ascii="TimesNewRoman" w:hAnsi="TimesNewRoman"/>
        </w:rPr>
        <w:t>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Gwybodaeth sensitif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16</w:t>
      </w:r>
      <w:r>
        <w:rPr>
          <w:rFonts w:ascii="TimesNewRoman" w:hAnsi="TimesNewRoman" w:cs="TimesNewRoman"/>
          <w:sz w:val="21"/>
          <w:szCs w:val="21"/>
        </w:rPr>
        <w:t xml:space="preserve">.—(1) Os byddwch yn ystyried bod yr wybodaeth sy'n ymwneud </w:t>
      </w:r>
      <w:proofErr w:type="gramStart"/>
      <w:r>
        <w:rPr>
          <w:rFonts w:ascii="TimesNewRoman" w:hAnsi="TimesNewRoman" w:cs="TimesNewRoman"/>
          <w:sz w:val="21"/>
          <w:szCs w:val="21"/>
        </w:rPr>
        <w:t>ag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unrhyw un neu rai o'ch buddiannau personol yn wybodaeth sensitif, a bod swyddog monitro eich awdurdod</w:t>
      </w:r>
      <w:r w:rsidRPr="00485E16">
        <w:rPr>
          <w:rFonts w:ascii="TimesNewRoman" w:hAnsi="TimesNewRoman" w:cs="TimesNewRoman"/>
          <w:sz w:val="21"/>
          <w:szCs w:val="21"/>
        </w:rPr>
        <w:t xml:space="preserve"> yn</w:t>
      </w:r>
      <w:r>
        <w:rPr>
          <w:rFonts w:ascii="TimesNewRoman" w:hAnsi="TimesNewRoman" w:cs="TimesNewRoman"/>
          <w:sz w:val="21"/>
          <w:szCs w:val="21"/>
        </w:rPr>
        <w:t xml:space="preserve"> cytuno, nid oes angen i chi gynnwys yr wybodaeth honno pan fyddwch yn cofrestru'r buddiant hwnnw, neu, yn ôl y digwydd, newid i'r buddiant o dan baragraff 15.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(2) Rhaid i chi, o fewn 28 o ddiwrnodau ar ôl i chi ddod yn ymwybodol o unrhyw newid yn eich amgylchiadau sy'n golygu nad yw gwybodaeth sydd wedi ei heithrio o dan is-baragraff (1) mwyach yn wybodaeth sensitif, hysbysu swyddog monitro eich awdurdod</w:t>
      </w:r>
      <w:r w:rsidRPr="00485E16">
        <w:rPr>
          <w:rFonts w:ascii="TimesNewRoman" w:hAnsi="TimesNewRoman"/>
          <w:sz w:val="21"/>
          <w:szCs w:val="21"/>
        </w:rPr>
        <w:t>, neu mewn perthynas â chyngor cymuned, swyddog priodol eich awdurdod</w:t>
      </w:r>
      <w:r>
        <w:rPr>
          <w:rFonts w:ascii="TimesNewRoman" w:hAnsi="TimesNewRoman" w:cs="TimesNewRoman"/>
          <w:sz w:val="21"/>
          <w:szCs w:val="21"/>
        </w:rPr>
        <w:t xml:space="preserve"> gan ofyn am i'r wybodaeth gael ei chynnwys yng nghofrestr buddiannau aelodau eich awdurdod.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(3) Yn y cod hwn, ystyr "gwybodaeth sensitif" ("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sensitive information</w:t>
      </w:r>
      <w:r>
        <w:rPr>
          <w:rFonts w:ascii="TimesNewRoman" w:hAnsi="TimesNewRoman" w:cs="TimesNewRoman"/>
          <w:sz w:val="21"/>
          <w:szCs w:val="21"/>
        </w:rPr>
        <w:t xml:space="preserve">") yw gwybodaeth y </w:t>
      </w:r>
      <w:proofErr w:type="gramStart"/>
      <w:r>
        <w:rPr>
          <w:rFonts w:ascii="TimesNewRoman" w:hAnsi="TimesNewRoman" w:cs="TimesNewRoman"/>
          <w:sz w:val="21"/>
          <w:szCs w:val="21"/>
        </w:rPr>
        <w:t>mae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ei rhoi ar gael i'w harchwilio gan y cyhoedd yn creu, neu'n debygol o greu, risg ddifrifol y gallech chi neu berson sy'n byw gyda chi fod yn destun trais neu fygythion.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Cofrestru Rhoddion a Lletygarwch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17</w:t>
      </w:r>
      <w:r>
        <w:rPr>
          <w:rFonts w:ascii="TimesNewRoman" w:hAnsi="TimesNewRoman" w:cs="TimesNewRoman"/>
          <w:sz w:val="21"/>
          <w:szCs w:val="21"/>
        </w:rPr>
        <w:t>. Rhaid i chi, o fewn 28 o ddiwrnodau ar ôl i chi gael unrhyw rodd, lletygarwch, buddiant materol neu fantais faterol, sy'n fwy na gwerth a bennir mewn penderfyniad gan eich awdurdod, ddarparu hysbysiad ysgrifenedig ar gyfer swyddog monitro eich awdurdod</w:t>
      </w:r>
      <w:r w:rsidRPr="00485E16">
        <w:rPr>
          <w:rFonts w:ascii="TimesNewRoman" w:hAnsi="TimesNewRoman"/>
          <w:sz w:val="21"/>
          <w:szCs w:val="21"/>
        </w:rPr>
        <w:t>, neu mewn perthynas â chyngor cymuned, swyddog priodol eich awdurdod</w:t>
      </w:r>
      <w:r w:rsidRPr="00485E16">
        <w:rPr>
          <w:rFonts w:ascii="TimesNewRoman" w:hAnsi="TimesNewRoman" w:cs="TimesNewRoman"/>
          <w:sz w:val="21"/>
          <w:szCs w:val="21"/>
        </w:rPr>
        <w:t xml:space="preserve"> yn no</w:t>
      </w:r>
      <w:r>
        <w:rPr>
          <w:rFonts w:ascii="TimesNewRoman" w:hAnsi="TimesNewRoman" w:cs="TimesNewRoman"/>
          <w:sz w:val="21"/>
          <w:szCs w:val="21"/>
        </w:rPr>
        <w:t>di bodolaeth a natur y rhodd honno, y lletygarwch hwnnw, y buddiant materol hwnnw neu'r fantais faterol honno.</w:t>
      </w: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1C6E8A" w:rsidRDefault="001C6E8A" w:rsidP="001C6E8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</w:rPr>
      </w:pPr>
    </w:p>
    <w:p w:rsidR="005A79A7" w:rsidRDefault="005A79A7"/>
    <w:sectPr w:rsidR="005A79A7" w:rsidSect="005A7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C6E8A"/>
    <w:rsid w:val="001750B9"/>
    <w:rsid w:val="001C6E8A"/>
    <w:rsid w:val="003521B2"/>
    <w:rsid w:val="005A79A7"/>
    <w:rsid w:val="00F5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QDefPara">
    <w:name w:val="LQ Def Para"/>
    <w:basedOn w:val="Normal"/>
    <w:rsid w:val="001C6E8A"/>
    <w:pPr>
      <w:spacing w:before="80" w:line="220" w:lineRule="atLeast"/>
      <w:ind w:left="907"/>
      <w:jc w:val="both"/>
    </w:pPr>
    <w:rPr>
      <w:rFonts w:ascii="Times New Roman" w:hAnsi="Times New Roman"/>
      <w:sz w:val="21"/>
      <w:szCs w:val="20"/>
      <w:lang w:val="cy-GB" w:eastAsia="en-US"/>
    </w:rPr>
  </w:style>
  <w:style w:type="paragraph" w:customStyle="1" w:styleId="LQN2">
    <w:name w:val="LQN2"/>
    <w:basedOn w:val="Normal"/>
    <w:rsid w:val="001C6E8A"/>
    <w:pPr>
      <w:spacing w:before="80" w:line="220" w:lineRule="atLeast"/>
      <w:ind w:left="567" w:firstLine="170"/>
      <w:jc w:val="both"/>
    </w:pPr>
    <w:rPr>
      <w:rFonts w:ascii="Times New Roman" w:hAnsi="Times New Roman"/>
      <w:sz w:val="21"/>
      <w:szCs w:val="20"/>
      <w:lang w:val="cy-GB" w:eastAsia="en-US"/>
    </w:rPr>
  </w:style>
  <w:style w:type="paragraph" w:customStyle="1" w:styleId="LQN3">
    <w:name w:val="LQN3"/>
    <w:basedOn w:val="LQN2"/>
    <w:rsid w:val="001C6E8A"/>
    <w:pPr>
      <w:tabs>
        <w:tab w:val="left" w:pos="1304"/>
      </w:tabs>
      <w:ind w:left="1304" w:hanging="397"/>
    </w:pPr>
  </w:style>
  <w:style w:type="paragraph" w:customStyle="1" w:styleId="LQN1">
    <w:name w:val="LQN1"/>
    <w:basedOn w:val="Normal"/>
    <w:rsid w:val="001C6E8A"/>
    <w:pPr>
      <w:spacing w:before="160" w:line="220" w:lineRule="atLeast"/>
      <w:ind w:left="567" w:firstLine="170"/>
      <w:jc w:val="both"/>
    </w:pPr>
    <w:rPr>
      <w:rFonts w:ascii="Times New Roman" w:hAnsi="Times New Roman"/>
      <w:sz w:val="21"/>
      <w:szCs w:val="20"/>
      <w:lang w:val="cy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3832</Words>
  <Characters>21848</Characters>
  <Application>Microsoft Office Word</Application>
  <DocSecurity>0</DocSecurity>
  <Lines>182</Lines>
  <Paragraphs>51</Paragraphs>
  <ScaleCrop>false</ScaleCrop>
  <Company/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1</cp:revision>
  <dcterms:created xsi:type="dcterms:W3CDTF">2016-05-26T09:17:00Z</dcterms:created>
  <dcterms:modified xsi:type="dcterms:W3CDTF">2016-05-26T09:20:00Z</dcterms:modified>
</cp:coreProperties>
</file>