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EF0" w:rsidRDefault="00551C66" w:rsidP="00533EF0">
      <w:pPr>
        <w:pStyle w:val="Bulle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8" w:hanging="288"/>
        <w:jc w:val="both"/>
        <w:rPr>
          <w:sz w:val="32"/>
        </w:rPr>
      </w:pPr>
      <w:bookmarkStart w:id="0" w:name="_GoBack"/>
      <w:bookmarkEnd w:id="0"/>
      <w:r>
        <w:rPr>
          <w:b/>
          <w:sz w:val="32"/>
        </w:rPr>
        <w:t>M</w:t>
      </w:r>
      <w:r w:rsidR="00533EF0">
        <w:rPr>
          <w:b/>
          <w:sz w:val="32"/>
        </w:rPr>
        <w:t>OLD TOWN COUNCIL</w:t>
      </w:r>
    </w:p>
    <w:p w:rsidR="00533EF0" w:rsidRDefault="00533EF0" w:rsidP="00533EF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p>
    <w:p w:rsidR="00533EF0" w:rsidRPr="00533EF0" w:rsidRDefault="00533EF0" w:rsidP="009E6C94">
      <w:pPr>
        <w:suppressAutoHyphens/>
        <w:rPr>
          <w:rFonts w:ascii="Arial" w:eastAsia="Times New Roman" w:hAnsi="Arial" w:cs="Arial"/>
          <w:bCs/>
        </w:rPr>
      </w:pPr>
      <w:r w:rsidRPr="00533EF0">
        <w:rPr>
          <w:rFonts w:ascii="Arial" w:eastAsia="Times New Roman" w:hAnsi="Arial" w:cs="Arial"/>
          <w:bCs/>
        </w:rPr>
        <w:t>Minutes of the meeting of Mold Town Council</w:t>
      </w:r>
      <w:r w:rsidR="00211438">
        <w:rPr>
          <w:rFonts w:ascii="Arial" w:eastAsia="Times New Roman" w:hAnsi="Arial" w:cs="Arial"/>
          <w:bCs/>
        </w:rPr>
        <w:t xml:space="preserve">, </w:t>
      </w:r>
      <w:r w:rsidR="009E6C94">
        <w:rPr>
          <w:rFonts w:ascii="Arial" w:eastAsia="Times New Roman" w:hAnsi="Arial" w:cs="Arial"/>
          <w:bCs/>
        </w:rPr>
        <w:t>Special Meeting of</w:t>
      </w:r>
      <w:r w:rsidRPr="00533EF0">
        <w:rPr>
          <w:rFonts w:ascii="Arial" w:eastAsia="Times New Roman" w:hAnsi="Arial" w:cs="Arial"/>
          <w:bCs/>
        </w:rPr>
        <w:t xml:space="preserve"> </w:t>
      </w:r>
      <w:r w:rsidR="001D43B2">
        <w:rPr>
          <w:rFonts w:ascii="Arial" w:eastAsia="Times New Roman" w:hAnsi="Arial" w:cs="Arial"/>
          <w:bCs/>
        </w:rPr>
        <w:t>Community, Development &amp; Regeneration Committee</w:t>
      </w:r>
      <w:r w:rsidRPr="00533EF0">
        <w:rPr>
          <w:rFonts w:ascii="Arial" w:eastAsia="Times New Roman" w:hAnsi="Arial" w:cs="Arial"/>
          <w:bCs/>
        </w:rPr>
        <w:t xml:space="preserve"> held </w:t>
      </w:r>
      <w:r w:rsidR="00211438">
        <w:rPr>
          <w:rFonts w:ascii="Arial" w:eastAsia="Times New Roman" w:hAnsi="Arial" w:cs="Arial"/>
          <w:bCs/>
        </w:rPr>
        <w:t xml:space="preserve">at 5.00pm </w:t>
      </w:r>
      <w:r w:rsidRPr="00533EF0">
        <w:rPr>
          <w:rFonts w:ascii="Arial" w:eastAsia="Times New Roman" w:hAnsi="Arial" w:cs="Arial"/>
          <w:bCs/>
        </w:rPr>
        <w:t xml:space="preserve">on </w:t>
      </w:r>
      <w:r w:rsidR="009E6C94">
        <w:rPr>
          <w:rFonts w:ascii="Arial" w:eastAsia="Times New Roman" w:hAnsi="Arial" w:cs="Arial"/>
          <w:bCs/>
        </w:rPr>
        <w:t>Wednesday 21</w:t>
      </w:r>
      <w:r w:rsidR="009E6C94" w:rsidRPr="009E6C94">
        <w:rPr>
          <w:rFonts w:ascii="Arial" w:eastAsia="Times New Roman" w:hAnsi="Arial" w:cs="Arial"/>
          <w:bCs/>
          <w:vertAlign w:val="superscript"/>
        </w:rPr>
        <w:t>st</w:t>
      </w:r>
      <w:r w:rsidR="009E6C94">
        <w:rPr>
          <w:rFonts w:ascii="Arial" w:eastAsia="Times New Roman" w:hAnsi="Arial" w:cs="Arial"/>
          <w:bCs/>
        </w:rPr>
        <w:t xml:space="preserve"> March </w:t>
      </w:r>
      <w:r w:rsidR="00DA23E2">
        <w:rPr>
          <w:rFonts w:ascii="Arial" w:eastAsia="Times New Roman" w:hAnsi="Arial" w:cs="Arial"/>
          <w:bCs/>
        </w:rPr>
        <w:t>2018</w:t>
      </w:r>
      <w:r w:rsidR="00B840A1">
        <w:rPr>
          <w:rFonts w:ascii="Arial" w:eastAsia="Times New Roman" w:hAnsi="Arial" w:cs="Arial"/>
          <w:bCs/>
          <w:vertAlign w:val="superscript"/>
        </w:rPr>
        <w:t xml:space="preserve"> </w:t>
      </w:r>
      <w:r w:rsidRPr="00533EF0">
        <w:rPr>
          <w:rFonts w:ascii="Arial" w:eastAsia="Times New Roman" w:hAnsi="Arial" w:cs="Arial"/>
          <w:bCs/>
        </w:rPr>
        <w:t>at Mold Town Hall.</w:t>
      </w:r>
    </w:p>
    <w:p w:rsidR="00533EF0" w:rsidRPr="00533EF0" w:rsidRDefault="00533EF0" w:rsidP="00533EF0">
      <w:pPr>
        <w:suppressAutoHyphens/>
        <w:jc w:val="both"/>
        <w:rPr>
          <w:rFonts w:ascii="Arial" w:eastAsia="Times New Roman" w:hAnsi="Arial" w:cs="Arial"/>
          <w:bCs/>
        </w:rPr>
      </w:pPr>
    </w:p>
    <w:p w:rsidR="00DA23E2" w:rsidRDefault="00533EF0" w:rsidP="00DA23E2">
      <w:pPr>
        <w:suppressAutoHyphens/>
        <w:rPr>
          <w:rFonts w:ascii="Arial" w:eastAsia="Times New Roman" w:hAnsi="Arial" w:cs="Arial"/>
          <w:bCs/>
        </w:rPr>
      </w:pPr>
      <w:r w:rsidRPr="00DA23E2">
        <w:rPr>
          <w:rFonts w:ascii="Arial" w:eastAsia="Times New Roman" w:hAnsi="Arial" w:cs="Arial"/>
          <w:b/>
          <w:bCs/>
        </w:rPr>
        <w:t>PRESENT</w:t>
      </w:r>
      <w:r w:rsidRPr="00DA23E2">
        <w:rPr>
          <w:rFonts w:ascii="Arial" w:eastAsia="Times New Roman" w:hAnsi="Arial" w:cs="Arial"/>
          <w:bCs/>
        </w:rPr>
        <w:t xml:space="preserve">: Councillors: </w:t>
      </w:r>
      <w:r w:rsidR="002D38DB" w:rsidRPr="00DA23E2">
        <w:rPr>
          <w:rFonts w:ascii="Arial" w:eastAsia="Times New Roman" w:hAnsi="Arial" w:cs="Arial"/>
          <w:bCs/>
        </w:rPr>
        <w:t>Anthony Parry</w:t>
      </w:r>
      <w:r w:rsidR="00513177" w:rsidRPr="00DA23E2">
        <w:rPr>
          <w:rFonts w:ascii="Arial" w:eastAsia="Times New Roman" w:hAnsi="Arial" w:cs="Arial"/>
          <w:bCs/>
        </w:rPr>
        <w:t xml:space="preserve"> (Chair)</w:t>
      </w:r>
      <w:r w:rsidR="003F087E" w:rsidRPr="00DA23E2">
        <w:rPr>
          <w:rFonts w:ascii="Arial" w:eastAsia="Times New Roman" w:hAnsi="Arial" w:cs="Arial"/>
          <w:bCs/>
        </w:rPr>
        <w:t>,</w:t>
      </w:r>
      <w:r w:rsidR="00433761" w:rsidRPr="00DA23E2">
        <w:rPr>
          <w:rFonts w:ascii="Arial" w:eastAsia="Times New Roman" w:hAnsi="Arial" w:cs="Arial"/>
          <w:bCs/>
        </w:rPr>
        <w:t xml:space="preserve"> </w:t>
      </w:r>
      <w:r w:rsidR="002D38DB" w:rsidRPr="00DA23E2">
        <w:rPr>
          <w:rFonts w:ascii="Arial" w:eastAsia="Times New Roman" w:hAnsi="Arial" w:cs="Arial"/>
          <w:bCs/>
        </w:rPr>
        <w:t>Karen Hodgkinson (Deputy Mayor)</w:t>
      </w:r>
      <w:r w:rsidR="00433761" w:rsidRPr="00DA23E2">
        <w:rPr>
          <w:rFonts w:ascii="Arial" w:eastAsia="Times New Roman" w:hAnsi="Arial" w:cs="Arial"/>
          <w:bCs/>
        </w:rPr>
        <w:t>,</w:t>
      </w:r>
      <w:r w:rsidR="009361FA" w:rsidRPr="00DA23E2">
        <w:rPr>
          <w:rFonts w:ascii="Arial" w:eastAsia="Times New Roman" w:hAnsi="Arial" w:cs="Arial"/>
          <w:bCs/>
        </w:rPr>
        <w:t xml:space="preserve"> </w:t>
      </w:r>
      <w:r w:rsidR="00277818">
        <w:rPr>
          <w:rFonts w:ascii="Arial" w:eastAsia="Times New Roman" w:hAnsi="Arial" w:cs="Arial"/>
          <w:bCs/>
        </w:rPr>
        <w:t xml:space="preserve">Andrea Mearns, </w:t>
      </w:r>
      <w:r w:rsidR="003F5930" w:rsidRPr="00DA23E2">
        <w:rPr>
          <w:rFonts w:ascii="Arial" w:eastAsia="Times New Roman" w:hAnsi="Arial" w:cs="Arial"/>
          <w:bCs/>
        </w:rPr>
        <w:t xml:space="preserve">Teresa Nickson, </w:t>
      </w:r>
      <w:r w:rsidR="002D38DB" w:rsidRPr="00DA23E2">
        <w:rPr>
          <w:rFonts w:ascii="Arial" w:eastAsia="Times New Roman" w:hAnsi="Arial" w:cs="Arial"/>
          <w:bCs/>
        </w:rPr>
        <w:t xml:space="preserve">Chris Bithell, </w:t>
      </w:r>
      <w:r w:rsidR="003F5930" w:rsidRPr="00DA23E2">
        <w:rPr>
          <w:rFonts w:ascii="Arial" w:eastAsia="Times New Roman" w:hAnsi="Arial" w:cs="Arial"/>
          <w:bCs/>
        </w:rPr>
        <w:t xml:space="preserve">Robin Guest, </w:t>
      </w:r>
      <w:r w:rsidR="002D38DB" w:rsidRPr="00DA23E2">
        <w:rPr>
          <w:rFonts w:ascii="Arial" w:eastAsia="Times New Roman" w:hAnsi="Arial" w:cs="Arial"/>
          <w:bCs/>
        </w:rPr>
        <w:t>Yvon Jones</w:t>
      </w:r>
      <w:r w:rsidR="009E6C94">
        <w:rPr>
          <w:rFonts w:ascii="Arial" w:eastAsia="Times New Roman" w:hAnsi="Arial" w:cs="Arial"/>
          <w:bCs/>
        </w:rPr>
        <w:t>, Geoff Collett</w:t>
      </w:r>
      <w:r w:rsidR="009E6C94" w:rsidRPr="00DA23E2">
        <w:rPr>
          <w:rFonts w:ascii="Arial" w:eastAsia="Times New Roman" w:hAnsi="Arial" w:cs="Arial"/>
          <w:bCs/>
        </w:rPr>
        <w:t xml:space="preserve"> </w:t>
      </w:r>
      <w:r w:rsidR="002D38DB" w:rsidRPr="00DA23E2">
        <w:rPr>
          <w:rFonts w:ascii="Arial" w:eastAsia="Times New Roman" w:hAnsi="Arial" w:cs="Arial"/>
          <w:bCs/>
        </w:rPr>
        <w:t xml:space="preserve">and the </w:t>
      </w:r>
      <w:r w:rsidR="00D553A9" w:rsidRPr="00DA23E2">
        <w:rPr>
          <w:rFonts w:ascii="Arial" w:eastAsia="Times New Roman" w:hAnsi="Arial" w:cs="Arial"/>
          <w:bCs/>
        </w:rPr>
        <w:t>Town Manager</w:t>
      </w:r>
      <w:r w:rsidR="00DA23E2" w:rsidRPr="00DA23E2">
        <w:rPr>
          <w:rFonts w:ascii="Arial" w:eastAsia="Times New Roman" w:hAnsi="Arial" w:cs="Arial"/>
          <w:bCs/>
        </w:rPr>
        <w:t xml:space="preserve"> and the Support Officer.</w:t>
      </w:r>
    </w:p>
    <w:p w:rsidR="00433761" w:rsidRDefault="00433761" w:rsidP="00533EF0">
      <w:pPr>
        <w:spacing w:line="310" w:lineRule="exact"/>
        <w:rPr>
          <w:rFonts w:ascii="Arial" w:eastAsia="Times New Roman" w:hAnsi="Arial" w:cs="Arial"/>
          <w:bCs/>
        </w:rPr>
      </w:pPr>
    </w:p>
    <w:p w:rsidR="007E5E7C" w:rsidRPr="00102195" w:rsidRDefault="007E5E7C" w:rsidP="007E5E7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Pr>
          <w:szCs w:val="24"/>
        </w:rPr>
        <w:t xml:space="preserve">Also Present: </w:t>
      </w:r>
      <w:r w:rsidR="009E6C94">
        <w:rPr>
          <w:w w:val="105"/>
        </w:rPr>
        <w:t>Adam Foley and Jess</w:t>
      </w:r>
      <w:r w:rsidR="009E6C94" w:rsidRPr="009E6C94">
        <w:rPr>
          <w:w w:val="105"/>
        </w:rPr>
        <w:t xml:space="preserve">ica Pritchard </w:t>
      </w:r>
      <w:r w:rsidR="00211438">
        <w:rPr>
          <w:w w:val="105"/>
        </w:rPr>
        <w:t xml:space="preserve">- </w:t>
      </w:r>
      <w:r w:rsidR="009E6C94" w:rsidRPr="009E6C94">
        <w:rPr>
          <w:bCs w:val="0"/>
          <w:w w:val="105"/>
        </w:rPr>
        <w:t>Technical Officers</w:t>
      </w:r>
      <w:r w:rsidR="00211438">
        <w:rPr>
          <w:bCs w:val="0"/>
          <w:w w:val="105"/>
        </w:rPr>
        <w:t>,</w:t>
      </w:r>
      <w:r w:rsidR="009E6C94" w:rsidRPr="009E6C94">
        <w:rPr>
          <w:bCs w:val="0"/>
          <w:w w:val="105"/>
        </w:rPr>
        <w:t xml:space="preserve"> Streetscene and Transportation</w:t>
      </w:r>
      <w:r w:rsidR="00211438">
        <w:rPr>
          <w:bCs w:val="0"/>
          <w:w w:val="105"/>
        </w:rPr>
        <w:t>,</w:t>
      </w:r>
      <w:r w:rsidR="009E6C94" w:rsidRPr="009E6C94">
        <w:rPr>
          <w:bCs w:val="0"/>
          <w:w w:val="105"/>
        </w:rPr>
        <w:t xml:space="preserve"> Flintshire County Council</w:t>
      </w:r>
      <w:r w:rsidR="009E6C94">
        <w:rPr>
          <w:rStyle w:val="Strong"/>
          <w:color w:val="008250"/>
          <w:sz w:val="20"/>
        </w:rPr>
        <w:t xml:space="preserve"> </w:t>
      </w:r>
    </w:p>
    <w:p w:rsidR="007E5E7C" w:rsidRDefault="007E5E7C" w:rsidP="00533EF0">
      <w:pPr>
        <w:spacing w:line="310" w:lineRule="exact"/>
        <w:rPr>
          <w:rFonts w:ascii="Arial" w:eastAsia="Times New Roman" w:hAnsi="Arial" w:cs="Arial"/>
          <w:bCs/>
        </w:rPr>
      </w:pPr>
    </w:p>
    <w:p w:rsidR="00DA23E2" w:rsidRDefault="00277818" w:rsidP="00533EF0">
      <w:pPr>
        <w:suppressAutoHyphens/>
        <w:rPr>
          <w:rFonts w:ascii="Arial" w:eastAsia="Times New Roman" w:hAnsi="Arial" w:cs="Arial"/>
          <w:bCs/>
        </w:rPr>
      </w:pPr>
      <w:r>
        <w:rPr>
          <w:rFonts w:ascii="Arial" w:eastAsia="Times New Roman" w:hAnsi="Arial" w:cs="Arial"/>
          <w:b/>
          <w:bCs/>
        </w:rPr>
        <w:t>31</w:t>
      </w:r>
      <w:r w:rsidR="00533EF0" w:rsidRPr="006D38AB">
        <w:rPr>
          <w:rFonts w:ascii="Arial" w:eastAsia="Times New Roman" w:hAnsi="Arial" w:cs="Arial"/>
          <w:b/>
          <w:bCs/>
        </w:rPr>
        <w:t>.</w:t>
      </w:r>
      <w:r w:rsidR="00533EF0" w:rsidRPr="00533EF0">
        <w:rPr>
          <w:rFonts w:ascii="Arial" w:eastAsia="Times New Roman" w:hAnsi="Arial" w:cs="Arial"/>
          <w:b/>
          <w:bCs/>
        </w:rPr>
        <w:t xml:space="preserve"> APOLOGIES</w:t>
      </w:r>
      <w:r w:rsidR="00533EF0" w:rsidRPr="006D38AB">
        <w:rPr>
          <w:rFonts w:ascii="Arial" w:eastAsia="Times New Roman" w:hAnsi="Arial" w:cs="Arial"/>
          <w:b/>
          <w:bCs/>
        </w:rPr>
        <w:t xml:space="preserve">: </w:t>
      </w:r>
      <w:r>
        <w:rPr>
          <w:rFonts w:ascii="Arial" w:eastAsia="Times New Roman" w:hAnsi="Arial" w:cs="Arial"/>
          <w:bCs/>
        </w:rPr>
        <w:t xml:space="preserve">None </w:t>
      </w:r>
    </w:p>
    <w:p w:rsidR="00DA23E2" w:rsidRDefault="00DA23E2" w:rsidP="00533EF0">
      <w:pPr>
        <w:suppressAutoHyphens/>
        <w:rPr>
          <w:rFonts w:ascii="Arial" w:eastAsia="Times New Roman" w:hAnsi="Arial" w:cs="Arial"/>
          <w:bCs/>
        </w:rPr>
      </w:pPr>
    </w:p>
    <w:p w:rsidR="00EA18B5" w:rsidRDefault="00DA23E2" w:rsidP="00533EF0">
      <w:pPr>
        <w:suppressAutoHyphens/>
        <w:rPr>
          <w:rFonts w:ascii="Arial" w:eastAsia="Times New Roman" w:hAnsi="Arial" w:cs="Arial"/>
          <w:b/>
          <w:bCs/>
        </w:rPr>
      </w:pPr>
      <w:r w:rsidRPr="00DA23E2">
        <w:rPr>
          <w:rFonts w:ascii="Arial" w:eastAsia="Times New Roman" w:hAnsi="Arial" w:cs="Arial"/>
          <w:b/>
          <w:bCs/>
        </w:rPr>
        <w:t>ABSENT</w:t>
      </w:r>
      <w:r w:rsidRPr="00DA23E2">
        <w:rPr>
          <w:rFonts w:ascii="Arial" w:eastAsia="Times New Roman" w:hAnsi="Arial" w:cs="Arial"/>
          <w:bCs/>
        </w:rPr>
        <w:t xml:space="preserve">: </w:t>
      </w:r>
      <w:r>
        <w:rPr>
          <w:rFonts w:ascii="Arial" w:eastAsia="Times New Roman" w:hAnsi="Arial" w:cs="Arial"/>
          <w:bCs/>
        </w:rPr>
        <w:t xml:space="preserve">Councillor Bob Gaffey (Mayor) </w:t>
      </w:r>
      <w:r w:rsidR="00D819F5">
        <w:rPr>
          <w:rFonts w:ascii="Arial" w:eastAsia="Times New Roman" w:hAnsi="Arial" w:cs="Arial"/>
          <w:bCs/>
        </w:rPr>
        <w:br/>
      </w:r>
      <w:r w:rsidR="00533EF0" w:rsidRPr="006D38AB">
        <w:rPr>
          <w:rFonts w:ascii="Arial" w:eastAsia="Times New Roman" w:hAnsi="Arial" w:cs="Arial"/>
          <w:b/>
          <w:bCs/>
        </w:rPr>
        <w:br/>
      </w:r>
      <w:r w:rsidR="00277818">
        <w:rPr>
          <w:rFonts w:ascii="Arial" w:eastAsia="Times New Roman" w:hAnsi="Arial" w:cs="Arial"/>
          <w:b/>
          <w:bCs/>
        </w:rPr>
        <w:t>32</w:t>
      </w:r>
      <w:r w:rsidR="00533EF0" w:rsidRPr="006D38AB">
        <w:rPr>
          <w:rFonts w:ascii="Arial" w:eastAsia="Times New Roman" w:hAnsi="Arial" w:cs="Arial"/>
          <w:b/>
          <w:bCs/>
        </w:rPr>
        <w:t>. DECLARATIONS OF INTEREST</w:t>
      </w:r>
    </w:p>
    <w:p w:rsidR="00EA18B5" w:rsidRDefault="00EA18B5" w:rsidP="00533EF0">
      <w:pPr>
        <w:suppressAutoHyphens/>
        <w:rPr>
          <w:rFonts w:ascii="Arial" w:eastAsia="Times New Roman" w:hAnsi="Arial" w:cs="Arial"/>
          <w:b/>
          <w:bCs/>
        </w:rPr>
      </w:pPr>
    </w:p>
    <w:p w:rsidR="00EA18B5" w:rsidRDefault="00EA18B5" w:rsidP="00EA18B5">
      <w:pPr>
        <w:pStyle w:val="DefaultText"/>
        <w:suppressAutoHyphens/>
        <w:jc w:val="both"/>
        <w:rPr>
          <w:color w:val="000000"/>
          <w:szCs w:val="24"/>
        </w:rPr>
      </w:pPr>
      <w:r w:rsidRPr="00012EC7">
        <w:rPr>
          <w:color w:val="000000"/>
          <w:szCs w:val="24"/>
        </w:rPr>
        <w:t>The</w:t>
      </w:r>
      <w:r>
        <w:rPr>
          <w:color w:val="000000"/>
          <w:szCs w:val="24"/>
        </w:rPr>
        <w:t>re were no</w:t>
      </w:r>
      <w:r w:rsidRPr="00012EC7">
        <w:rPr>
          <w:color w:val="000000"/>
          <w:szCs w:val="24"/>
        </w:rPr>
        <w:t xml:space="preserve"> declarations of interest expressed</w:t>
      </w:r>
      <w:r>
        <w:rPr>
          <w:color w:val="000000"/>
          <w:szCs w:val="24"/>
        </w:rPr>
        <w:t xml:space="preserve">.  </w:t>
      </w:r>
    </w:p>
    <w:p w:rsidR="00D7116A" w:rsidRDefault="00D7116A" w:rsidP="00EA18B5">
      <w:pPr>
        <w:pStyle w:val="DefaultText"/>
        <w:suppressAutoHyphens/>
        <w:jc w:val="both"/>
        <w:rPr>
          <w:color w:val="000000"/>
          <w:szCs w:val="24"/>
        </w:rPr>
      </w:pPr>
    </w:p>
    <w:p w:rsidR="00775950" w:rsidRDefault="00775950" w:rsidP="00DA23E2">
      <w:pPr>
        <w:rPr>
          <w:rFonts w:ascii="Arial" w:eastAsia="Times New Roman" w:hAnsi="Arial" w:cs="Arial"/>
          <w:b/>
          <w:w w:val="105"/>
          <w:szCs w:val="20"/>
        </w:rPr>
      </w:pPr>
    </w:p>
    <w:p w:rsidR="00DA23E2" w:rsidRPr="00A6099E" w:rsidRDefault="00775950" w:rsidP="00DA23E2">
      <w:pPr>
        <w:rPr>
          <w:rFonts w:ascii="Arial" w:hAnsi="Arial"/>
          <w:szCs w:val="20"/>
        </w:rPr>
      </w:pPr>
      <w:r>
        <w:rPr>
          <w:rFonts w:ascii="Arial" w:eastAsia="Times New Roman" w:hAnsi="Arial" w:cs="Arial"/>
          <w:b/>
          <w:w w:val="105"/>
          <w:szCs w:val="20"/>
        </w:rPr>
        <w:t>AGENDA ITEMS:</w:t>
      </w:r>
      <w:r>
        <w:rPr>
          <w:rFonts w:ascii="Arial" w:eastAsia="Times New Roman" w:hAnsi="Arial" w:cs="Arial"/>
          <w:b/>
          <w:w w:val="105"/>
          <w:szCs w:val="20"/>
        </w:rPr>
        <w:br/>
      </w:r>
      <w:r w:rsidR="00277818">
        <w:rPr>
          <w:rFonts w:ascii="Arial" w:eastAsia="Times New Roman" w:hAnsi="Arial" w:cs="Arial"/>
          <w:b/>
          <w:w w:val="105"/>
          <w:szCs w:val="20"/>
        </w:rPr>
        <w:t>33</w:t>
      </w:r>
      <w:r w:rsidR="00DA23E2" w:rsidRPr="00A6099E">
        <w:rPr>
          <w:rFonts w:ascii="Arial" w:eastAsia="Times New Roman" w:hAnsi="Arial" w:cs="Arial"/>
          <w:b/>
          <w:w w:val="105"/>
          <w:szCs w:val="20"/>
        </w:rPr>
        <w:t xml:space="preserve">. </w:t>
      </w:r>
      <w:r w:rsidR="007F43E0">
        <w:rPr>
          <w:rFonts w:ascii="Arial" w:eastAsia="Times New Roman" w:hAnsi="Arial" w:cs="Arial"/>
          <w:b/>
          <w:w w:val="105"/>
          <w:szCs w:val="20"/>
        </w:rPr>
        <w:t>IMPROVEMENTS TO THE BUS STATION</w:t>
      </w:r>
    </w:p>
    <w:p w:rsidR="00DA23E2" w:rsidRPr="00A6099E" w:rsidRDefault="00DA23E2" w:rsidP="00DA23E2">
      <w:pPr>
        <w:rPr>
          <w:rFonts w:ascii="Arial" w:hAnsi="Arial"/>
          <w:szCs w:val="20"/>
        </w:rPr>
      </w:pPr>
    </w:p>
    <w:p w:rsidR="00906794" w:rsidRDefault="007F43E0" w:rsidP="007F43E0">
      <w:pPr>
        <w:pStyle w:val="DefaultText"/>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566"/>
      </w:pPr>
      <w:r>
        <w:t>The Town Manager</w:t>
      </w:r>
      <w:r w:rsidR="00906794">
        <w:t xml:space="preserve"> introduced Adam Foley and Jessica Pritchard</w:t>
      </w:r>
      <w:r w:rsidR="007A1109">
        <w:t xml:space="preserve">.  </w:t>
      </w:r>
      <w:r w:rsidR="00906794">
        <w:t xml:space="preserve">Jessica </w:t>
      </w:r>
      <w:r w:rsidR="00372383">
        <w:t>informed</w:t>
      </w:r>
      <w:r w:rsidR="00906794">
        <w:t xml:space="preserve"> members o</w:t>
      </w:r>
      <w:r w:rsidR="00372383">
        <w:t>f</w:t>
      </w:r>
      <w:r w:rsidR="00906794">
        <w:t xml:space="preserve"> the availability of £150,000 </w:t>
      </w:r>
      <w:r w:rsidR="00211438">
        <w:t xml:space="preserve">capital Welsh Government </w:t>
      </w:r>
      <w:r w:rsidR="00906794">
        <w:t>funding available for improvements to Mold bus station as part of the</w:t>
      </w:r>
      <w:r w:rsidR="00211438">
        <w:t>ir</w:t>
      </w:r>
      <w:r w:rsidR="00906794">
        <w:t xml:space="preserve"> Community Transport scheme.</w:t>
      </w:r>
      <w:r w:rsidR="00211438">
        <w:br/>
      </w:r>
      <w:r w:rsidR="00906794">
        <w:t xml:space="preserve">  </w:t>
      </w:r>
    </w:p>
    <w:p w:rsidR="000E24CA" w:rsidRDefault="00906794" w:rsidP="007F43E0">
      <w:pPr>
        <w:pStyle w:val="DefaultText"/>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566"/>
      </w:pPr>
      <w:r>
        <w:t xml:space="preserve">Following a site visit by Adam, Jessica, the Town Manager and Clerk, a list of suggested improvements / requirements had been put together with associated </w:t>
      </w:r>
      <w:r w:rsidR="00211438">
        <w:t xml:space="preserve">indicative </w:t>
      </w:r>
      <w:r>
        <w:t xml:space="preserve">costs.  </w:t>
      </w:r>
    </w:p>
    <w:p w:rsidR="000E24CA" w:rsidRDefault="000E24CA" w:rsidP="007F43E0">
      <w:pPr>
        <w:pStyle w:val="DefaultText"/>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566"/>
      </w:pPr>
    </w:p>
    <w:p w:rsidR="00906794" w:rsidRDefault="00211438" w:rsidP="007F43E0">
      <w:pPr>
        <w:pStyle w:val="DefaultText"/>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566"/>
      </w:pPr>
      <w:r>
        <w:t>Members were provided with a list</w:t>
      </w:r>
      <w:r w:rsidR="000E24CA">
        <w:t xml:space="preserve"> of </w:t>
      </w:r>
      <w:r w:rsidR="00906794">
        <w:t xml:space="preserve">the </w:t>
      </w:r>
      <w:r w:rsidR="000E24CA">
        <w:t>suggested improvements, total</w:t>
      </w:r>
      <w:r>
        <w:t>ling</w:t>
      </w:r>
      <w:r w:rsidR="000E24CA">
        <w:t xml:space="preserve">  £180,050  and were asked</w:t>
      </w:r>
      <w:r w:rsidR="00906794">
        <w:t xml:space="preserve"> to discuss and </w:t>
      </w:r>
      <w:r>
        <w:t xml:space="preserve">then </w:t>
      </w:r>
      <w:r w:rsidR="00906794">
        <w:t>prioritise</w:t>
      </w:r>
      <w:r w:rsidR="000E24CA">
        <w:t xml:space="preserve"> </w:t>
      </w:r>
      <w:r>
        <w:t xml:space="preserve">to meet </w:t>
      </w:r>
      <w:r w:rsidR="000E24CA">
        <w:t>the funding available.</w:t>
      </w:r>
    </w:p>
    <w:p w:rsidR="00906794" w:rsidRPr="001575EF" w:rsidRDefault="00906794" w:rsidP="007F43E0">
      <w:pPr>
        <w:pStyle w:val="DefaultText"/>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566"/>
        <w:rPr>
          <w:sz w:val="16"/>
          <w:szCs w:val="16"/>
        </w:rPr>
      </w:pPr>
    </w:p>
    <w:p w:rsidR="00906794" w:rsidRDefault="00372383" w:rsidP="007F43E0">
      <w:pPr>
        <w:pStyle w:val="DefaultText"/>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566"/>
      </w:pPr>
      <w:r>
        <w:t xml:space="preserve">Members discussed each suggestion in detail and </w:t>
      </w:r>
      <w:r w:rsidR="00C51AA3">
        <w:t>agreed to:-</w:t>
      </w:r>
    </w:p>
    <w:p w:rsidR="00C51AA3" w:rsidRPr="001575EF" w:rsidRDefault="00C51AA3" w:rsidP="007F43E0">
      <w:pPr>
        <w:pStyle w:val="DefaultText"/>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566"/>
        <w:rPr>
          <w:sz w:val="16"/>
          <w:szCs w:val="16"/>
        </w:rPr>
      </w:pPr>
    </w:p>
    <w:p w:rsidR="00C51AA3" w:rsidRDefault="00C51AA3" w:rsidP="007F43E0">
      <w:pPr>
        <w:pStyle w:val="DefaultText"/>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566"/>
      </w:pPr>
      <w:r>
        <w:t xml:space="preserve">Not to proceed with the installation of WiFi £20,000 as </w:t>
      </w:r>
      <w:r w:rsidR="00211438">
        <w:t>revenue</w:t>
      </w:r>
      <w:r>
        <w:t xml:space="preserve"> costs would </w:t>
      </w:r>
      <w:r w:rsidR="00211438">
        <w:t>require</w:t>
      </w:r>
      <w:r>
        <w:t xml:space="preserve"> Mold Town Council </w:t>
      </w:r>
      <w:r w:rsidR="00211438">
        <w:t>to meet significant additional regular outlay</w:t>
      </w:r>
      <w:r>
        <w:t>.</w:t>
      </w:r>
    </w:p>
    <w:p w:rsidR="00C51AA3" w:rsidRPr="001575EF" w:rsidRDefault="00C51AA3" w:rsidP="007F43E0">
      <w:pPr>
        <w:pStyle w:val="DefaultText"/>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566"/>
        <w:rPr>
          <w:sz w:val="16"/>
          <w:szCs w:val="16"/>
        </w:rPr>
      </w:pPr>
    </w:p>
    <w:p w:rsidR="00C51AA3" w:rsidRDefault="00211438" w:rsidP="007F43E0">
      <w:pPr>
        <w:pStyle w:val="DefaultText"/>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566"/>
      </w:pPr>
      <w:r>
        <w:t xml:space="preserve">To refurbish as opposed </w:t>
      </w:r>
      <w:r w:rsidR="00C51AA3">
        <w:t>to replac</w:t>
      </w:r>
      <w:r>
        <w:t>ing</w:t>
      </w:r>
      <w:r w:rsidR="00C51AA3">
        <w:t xml:space="preserve"> </w:t>
      </w:r>
      <w:r>
        <w:t>exiting</w:t>
      </w:r>
      <w:r w:rsidR="00C51AA3">
        <w:t xml:space="preserve"> stone planters </w:t>
      </w:r>
      <w:r>
        <w:t xml:space="preserve">thereby reducing cost </w:t>
      </w:r>
      <w:r w:rsidR="00C51AA3">
        <w:t>from £4,000 to £1,000</w:t>
      </w:r>
      <w:r w:rsidR="004B16C1">
        <w:t xml:space="preserve"> which wo</w:t>
      </w:r>
      <w:r w:rsidR="00B25FF6">
        <w:t>uld</w:t>
      </w:r>
      <w:r w:rsidR="00C51AA3">
        <w:t xml:space="preserve"> </w:t>
      </w:r>
      <w:r w:rsidR="004B16C1">
        <w:t xml:space="preserve">also </w:t>
      </w:r>
      <w:r w:rsidR="00C51AA3">
        <w:t xml:space="preserve">be used to </w:t>
      </w:r>
      <w:r w:rsidR="00B25FF6">
        <w:t xml:space="preserve">cover associated costs </w:t>
      </w:r>
      <w:r w:rsidR="004B16C1">
        <w:t xml:space="preserve">associated </w:t>
      </w:r>
      <w:r w:rsidR="00B25FF6">
        <w:t xml:space="preserve">with damp </w:t>
      </w:r>
      <w:r w:rsidR="004B16C1">
        <w:t xml:space="preserve">caused by a planter </w:t>
      </w:r>
      <w:r w:rsidR="00B25FF6">
        <w:t>on neighbouring wall.</w:t>
      </w:r>
    </w:p>
    <w:p w:rsidR="00C51AA3" w:rsidRPr="001575EF" w:rsidRDefault="00C51AA3" w:rsidP="007F43E0">
      <w:pPr>
        <w:pStyle w:val="DefaultText"/>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566"/>
        <w:rPr>
          <w:sz w:val="16"/>
          <w:szCs w:val="16"/>
        </w:rPr>
      </w:pPr>
    </w:p>
    <w:p w:rsidR="00C51AA3" w:rsidRDefault="004B16C1" w:rsidP="007F43E0">
      <w:pPr>
        <w:pStyle w:val="DefaultText"/>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566"/>
      </w:pPr>
      <w:r>
        <w:t>Agreed n</w:t>
      </w:r>
      <w:r w:rsidR="00C51AA3">
        <w:t xml:space="preserve">ot to proceed with installation of </w:t>
      </w:r>
      <w:r>
        <w:t>new plastic planters due to</w:t>
      </w:r>
      <w:r w:rsidR="00C51AA3">
        <w:t xml:space="preserve"> cost </w:t>
      </w:r>
      <w:r>
        <w:t>for  maintenance</w:t>
      </w:r>
      <w:r w:rsidR="00C51AA3">
        <w:t xml:space="preserve"> and water</w:t>
      </w:r>
      <w:r>
        <w:t>ing</w:t>
      </w:r>
      <w:r w:rsidR="00C51AA3">
        <w:t xml:space="preserve"> need</w:t>
      </w:r>
      <w:r>
        <w:t>ing</w:t>
      </w:r>
      <w:r w:rsidR="00C51AA3">
        <w:t xml:space="preserve"> to be carried out by Mold Town Council.  </w:t>
      </w:r>
    </w:p>
    <w:p w:rsidR="00C51AA3" w:rsidRPr="001575EF" w:rsidRDefault="00C51AA3" w:rsidP="007F43E0">
      <w:pPr>
        <w:pStyle w:val="DefaultText"/>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566"/>
        <w:rPr>
          <w:sz w:val="16"/>
          <w:szCs w:val="16"/>
        </w:rPr>
      </w:pPr>
    </w:p>
    <w:p w:rsidR="00B25FF6" w:rsidRDefault="00B25FF6" w:rsidP="007F43E0">
      <w:pPr>
        <w:pStyle w:val="DefaultText"/>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566"/>
      </w:pPr>
      <w:r>
        <w:t xml:space="preserve">Reduce </w:t>
      </w:r>
      <w:r w:rsidR="004B16C1">
        <w:t>sum for</w:t>
      </w:r>
      <w:r>
        <w:t xml:space="preserve"> issues with the</w:t>
      </w:r>
      <w:r w:rsidR="004B16C1">
        <w:t xml:space="preserve"> bus station</w:t>
      </w:r>
      <w:r>
        <w:t xml:space="preserve"> verge from £5,000 to £1,000</w:t>
      </w:r>
      <w:r w:rsidR="004B16C1">
        <w:t xml:space="preserve"> by leaving it with shrubs but recognising it needed a makeover</w:t>
      </w:r>
      <w:r w:rsidR="000E24CA">
        <w:t>.</w:t>
      </w:r>
    </w:p>
    <w:p w:rsidR="000E24CA" w:rsidRPr="001575EF" w:rsidRDefault="000E24CA" w:rsidP="007F43E0">
      <w:pPr>
        <w:pStyle w:val="DefaultText"/>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566"/>
        <w:rPr>
          <w:sz w:val="16"/>
          <w:szCs w:val="16"/>
        </w:rPr>
      </w:pPr>
    </w:p>
    <w:p w:rsidR="000E24CA" w:rsidRDefault="004B16C1" w:rsidP="007F43E0">
      <w:pPr>
        <w:pStyle w:val="DefaultText"/>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566"/>
      </w:pPr>
      <w:r>
        <w:lastRenderedPageBreak/>
        <w:t>Not proceed with</w:t>
      </w:r>
      <w:r w:rsidR="000E24CA">
        <w:t xml:space="preserve"> the suggest</w:t>
      </w:r>
      <w:r>
        <w:t>ed additional</w:t>
      </w:r>
      <w:r w:rsidR="000E24CA">
        <w:t xml:space="preserve"> CCTV camera on Chester Street </w:t>
      </w:r>
      <w:r>
        <w:t xml:space="preserve">side of Bus Stations thus saving </w:t>
      </w:r>
      <w:r w:rsidR="000E24CA">
        <w:t xml:space="preserve">£15,000 </w:t>
      </w:r>
      <w:r>
        <w:t xml:space="preserve">providing FCC’s CCTV Manager agreed that </w:t>
      </w:r>
      <w:r w:rsidR="000E24CA">
        <w:t>the camera</w:t>
      </w:r>
      <w:r>
        <w:t>s</w:t>
      </w:r>
      <w:r w:rsidR="000E24CA">
        <w:t xml:space="preserve"> on Chester Street </w:t>
      </w:r>
      <w:r>
        <w:t xml:space="preserve">and </w:t>
      </w:r>
      <w:r w:rsidR="000E24CA">
        <w:t>the steps down to Love Lane</w:t>
      </w:r>
      <w:r>
        <w:t xml:space="preserve"> were adequate</w:t>
      </w:r>
      <w:r w:rsidR="000E24CA">
        <w:t xml:space="preserve">.  </w:t>
      </w:r>
    </w:p>
    <w:p w:rsidR="007F43E0" w:rsidRPr="001575EF" w:rsidRDefault="007F43E0" w:rsidP="00DA23E2">
      <w:pPr>
        <w:spacing w:line="310" w:lineRule="exact"/>
        <w:rPr>
          <w:rFonts w:ascii="Arial" w:hAnsi="Arial"/>
          <w:sz w:val="16"/>
          <w:szCs w:val="16"/>
        </w:rPr>
      </w:pPr>
    </w:p>
    <w:p w:rsidR="007F43E0" w:rsidRDefault="000E24CA" w:rsidP="00DA23E2">
      <w:pPr>
        <w:spacing w:line="310" w:lineRule="exact"/>
        <w:rPr>
          <w:rFonts w:ascii="Arial" w:hAnsi="Arial"/>
        </w:rPr>
      </w:pPr>
      <w:r>
        <w:rPr>
          <w:rFonts w:ascii="Arial" w:hAnsi="Arial"/>
        </w:rPr>
        <w:t>From the suggested total of £180,050</w:t>
      </w:r>
      <w:r w:rsidR="00425B9D">
        <w:rPr>
          <w:rFonts w:ascii="Arial" w:hAnsi="Arial"/>
        </w:rPr>
        <w:t>,</w:t>
      </w:r>
      <w:r>
        <w:rPr>
          <w:rFonts w:ascii="Arial" w:hAnsi="Arial"/>
        </w:rPr>
        <w:t xml:space="preserve"> members agreed to</w:t>
      </w:r>
      <w:r w:rsidR="00425B9D">
        <w:rPr>
          <w:rFonts w:ascii="Arial" w:hAnsi="Arial"/>
        </w:rPr>
        <w:t xml:space="preserve"> amendments</w:t>
      </w:r>
      <w:r w:rsidR="007D1BD6">
        <w:rPr>
          <w:rFonts w:ascii="Arial" w:hAnsi="Arial"/>
        </w:rPr>
        <w:t xml:space="preserve"> </w:t>
      </w:r>
      <w:r w:rsidR="004B16C1">
        <w:rPr>
          <w:rFonts w:ascii="Arial" w:hAnsi="Arial"/>
        </w:rPr>
        <w:t>that reduced proposals by</w:t>
      </w:r>
      <w:r w:rsidR="00425B9D">
        <w:rPr>
          <w:rFonts w:ascii="Arial" w:hAnsi="Arial"/>
        </w:rPr>
        <w:t xml:space="preserve"> </w:t>
      </w:r>
      <w:r>
        <w:rPr>
          <w:rFonts w:ascii="Arial" w:hAnsi="Arial"/>
        </w:rPr>
        <w:t>£50,600</w:t>
      </w:r>
      <w:r w:rsidR="001575EF">
        <w:rPr>
          <w:rFonts w:ascii="Arial" w:hAnsi="Arial"/>
        </w:rPr>
        <w:t xml:space="preserve">.  Members discussed additional suggestions for the </w:t>
      </w:r>
      <w:r>
        <w:rPr>
          <w:rFonts w:ascii="Arial" w:hAnsi="Arial"/>
        </w:rPr>
        <w:t xml:space="preserve">£20,550 </w:t>
      </w:r>
      <w:r w:rsidR="001575EF">
        <w:rPr>
          <w:rFonts w:ascii="Arial" w:hAnsi="Arial"/>
        </w:rPr>
        <w:t>which was remaining and agreed to:-</w:t>
      </w:r>
    </w:p>
    <w:p w:rsidR="000E24CA" w:rsidRPr="001575EF" w:rsidRDefault="000E24CA" w:rsidP="00DA23E2">
      <w:pPr>
        <w:spacing w:line="310" w:lineRule="exact"/>
        <w:rPr>
          <w:rFonts w:ascii="Arial" w:hAnsi="Arial"/>
          <w:sz w:val="16"/>
          <w:szCs w:val="16"/>
        </w:rPr>
      </w:pPr>
    </w:p>
    <w:p w:rsidR="000E24CA" w:rsidRPr="004B16C1" w:rsidRDefault="001575EF" w:rsidP="004B16C1">
      <w:pPr>
        <w:pStyle w:val="ListParagraph"/>
        <w:numPr>
          <w:ilvl w:val="0"/>
          <w:numId w:val="37"/>
        </w:numPr>
        <w:spacing w:line="310" w:lineRule="exact"/>
        <w:rPr>
          <w:rFonts w:ascii="Arial" w:hAnsi="Arial"/>
        </w:rPr>
      </w:pPr>
      <w:r w:rsidRPr="004B16C1">
        <w:rPr>
          <w:rFonts w:ascii="Arial" w:hAnsi="Arial"/>
        </w:rPr>
        <w:t>Purchase and install a</w:t>
      </w:r>
      <w:r w:rsidR="000E24CA" w:rsidRPr="004B16C1">
        <w:rPr>
          <w:rFonts w:ascii="Arial" w:hAnsi="Arial"/>
        </w:rPr>
        <w:t xml:space="preserve"> new Town Council notice board to be installed at the Chester Street entrance.</w:t>
      </w:r>
    </w:p>
    <w:p w:rsidR="000E24CA" w:rsidRPr="001575EF" w:rsidRDefault="000E24CA" w:rsidP="00DA23E2">
      <w:pPr>
        <w:spacing w:line="310" w:lineRule="exact"/>
        <w:rPr>
          <w:rFonts w:ascii="Arial" w:hAnsi="Arial"/>
          <w:sz w:val="16"/>
          <w:szCs w:val="16"/>
        </w:rPr>
      </w:pPr>
    </w:p>
    <w:p w:rsidR="000E24CA" w:rsidRPr="004B16C1" w:rsidRDefault="001575EF" w:rsidP="004B16C1">
      <w:pPr>
        <w:pStyle w:val="ListParagraph"/>
        <w:numPr>
          <w:ilvl w:val="0"/>
          <w:numId w:val="37"/>
        </w:numPr>
        <w:spacing w:line="310" w:lineRule="exact"/>
        <w:rPr>
          <w:rFonts w:ascii="Arial" w:hAnsi="Arial"/>
        </w:rPr>
      </w:pPr>
      <w:r w:rsidRPr="004B16C1">
        <w:rPr>
          <w:rFonts w:ascii="Arial" w:hAnsi="Arial"/>
        </w:rPr>
        <w:t>Request vinyl</w:t>
      </w:r>
      <w:r w:rsidR="004B16C1">
        <w:rPr>
          <w:rFonts w:ascii="Arial" w:hAnsi="Arial"/>
        </w:rPr>
        <w:t xml:space="preserve"> overlays</w:t>
      </w:r>
      <w:r w:rsidR="00775950">
        <w:rPr>
          <w:rFonts w:ascii="Arial" w:hAnsi="Arial"/>
        </w:rPr>
        <w:t xml:space="preserve"> be designed and located</w:t>
      </w:r>
      <w:r w:rsidRPr="004B16C1">
        <w:rPr>
          <w:rFonts w:ascii="Arial" w:hAnsi="Arial"/>
        </w:rPr>
        <w:t xml:space="preserve"> </w:t>
      </w:r>
      <w:r w:rsidR="00775950">
        <w:rPr>
          <w:rFonts w:ascii="Arial" w:hAnsi="Arial"/>
        </w:rPr>
        <w:t xml:space="preserve">on the former </w:t>
      </w:r>
      <w:r w:rsidRPr="004B16C1">
        <w:rPr>
          <w:rFonts w:ascii="Arial" w:hAnsi="Arial"/>
        </w:rPr>
        <w:t xml:space="preserve">bus station </w:t>
      </w:r>
      <w:r w:rsidR="00775950">
        <w:rPr>
          <w:rFonts w:ascii="Arial" w:hAnsi="Arial"/>
        </w:rPr>
        <w:t>Office as a temporary visual improvement until its future was determined by FCC.</w:t>
      </w:r>
    </w:p>
    <w:p w:rsidR="000E24CA" w:rsidRPr="001575EF" w:rsidRDefault="000E24CA" w:rsidP="00DA23E2">
      <w:pPr>
        <w:spacing w:line="310" w:lineRule="exact"/>
        <w:rPr>
          <w:rFonts w:ascii="Arial" w:hAnsi="Arial"/>
          <w:sz w:val="16"/>
          <w:szCs w:val="16"/>
        </w:rPr>
      </w:pPr>
    </w:p>
    <w:p w:rsidR="000E24CA" w:rsidRPr="00775950" w:rsidRDefault="00775950" w:rsidP="00775950">
      <w:pPr>
        <w:pStyle w:val="ListParagraph"/>
        <w:numPr>
          <w:ilvl w:val="0"/>
          <w:numId w:val="37"/>
        </w:numPr>
        <w:spacing w:line="310" w:lineRule="exact"/>
        <w:rPr>
          <w:rFonts w:ascii="Arial" w:hAnsi="Arial"/>
        </w:rPr>
      </w:pPr>
      <w:r>
        <w:rPr>
          <w:rFonts w:ascii="Arial" w:hAnsi="Arial"/>
        </w:rPr>
        <w:t>T</w:t>
      </w:r>
      <w:r w:rsidR="001575EF" w:rsidRPr="00775950">
        <w:rPr>
          <w:rFonts w:ascii="Arial" w:hAnsi="Arial"/>
        </w:rPr>
        <w:t xml:space="preserve">he remaining funding, </w:t>
      </w:r>
      <w:r>
        <w:rPr>
          <w:rFonts w:ascii="Arial" w:hAnsi="Arial"/>
        </w:rPr>
        <w:t xml:space="preserve">to be used towards refurbishment of the </w:t>
      </w:r>
      <w:r w:rsidR="001575EF" w:rsidRPr="00775950">
        <w:rPr>
          <w:rFonts w:ascii="Arial" w:hAnsi="Arial"/>
        </w:rPr>
        <w:t>bus station public</w:t>
      </w:r>
      <w:r w:rsidR="000E24CA" w:rsidRPr="00775950">
        <w:rPr>
          <w:rFonts w:ascii="Arial" w:hAnsi="Arial"/>
        </w:rPr>
        <w:t xml:space="preserve"> </w:t>
      </w:r>
      <w:r w:rsidR="0002349F" w:rsidRPr="00775950">
        <w:rPr>
          <w:rFonts w:ascii="Arial" w:hAnsi="Arial"/>
        </w:rPr>
        <w:t>conveniences</w:t>
      </w:r>
      <w:r w:rsidR="001575EF" w:rsidRPr="00775950">
        <w:rPr>
          <w:rFonts w:ascii="Arial" w:hAnsi="Arial"/>
        </w:rPr>
        <w:t xml:space="preserve"> </w:t>
      </w:r>
      <w:r>
        <w:rPr>
          <w:rFonts w:ascii="Arial" w:hAnsi="Arial"/>
        </w:rPr>
        <w:t>with the balance being</w:t>
      </w:r>
      <w:r w:rsidR="001575EF" w:rsidRPr="00775950">
        <w:rPr>
          <w:rFonts w:ascii="Arial" w:hAnsi="Arial"/>
        </w:rPr>
        <w:t xml:space="preserve"> request</w:t>
      </w:r>
      <w:r>
        <w:rPr>
          <w:rFonts w:ascii="Arial" w:hAnsi="Arial"/>
        </w:rPr>
        <w:t>ed from</w:t>
      </w:r>
      <w:r w:rsidR="001575EF" w:rsidRPr="00775950">
        <w:rPr>
          <w:rFonts w:ascii="Arial" w:hAnsi="Arial"/>
        </w:rPr>
        <w:t xml:space="preserve"> Flintshire County Council</w:t>
      </w:r>
      <w:r>
        <w:rPr>
          <w:rFonts w:ascii="Arial" w:hAnsi="Arial"/>
        </w:rPr>
        <w:t xml:space="preserve"> in line with their responsibility as the owner of the facility</w:t>
      </w:r>
      <w:r w:rsidR="001575EF" w:rsidRPr="00775950">
        <w:rPr>
          <w:rFonts w:ascii="Arial" w:hAnsi="Arial"/>
        </w:rPr>
        <w:t>.</w:t>
      </w:r>
    </w:p>
    <w:p w:rsidR="007F43E0" w:rsidRDefault="007F43E0" w:rsidP="00DA23E2">
      <w:pPr>
        <w:spacing w:line="310" w:lineRule="exact"/>
        <w:rPr>
          <w:rFonts w:ascii="Arial" w:hAnsi="Arial"/>
        </w:rPr>
      </w:pPr>
    </w:p>
    <w:p w:rsidR="000346C9" w:rsidRDefault="000346C9" w:rsidP="00775950">
      <w:pPr>
        <w:ind w:right="566"/>
        <w:jc w:val="both"/>
        <w:rPr>
          <w:rFonts w:ascii="Arial" w:hAnsi="Arial" w:cs="Arial"/>
          <w:color w:val="000000"/>
        </w:rPr>
      </w:pPr>
      <w:r w:rsidRPr="00926494">
        <w:rPr>
          <w:rFonts w:ascii="Arial" w:hAnsi="Arial" w:cs="Arial"/>
          <w:b/>
          <w:color w:val="000000"/>
        </w:rPr>
        <w:t>Resolved:</w:t>
      </w:r>
      <w:r w:rsidRPr="00926494">
        <w:rPr>
          <w:rFonts w:ascii="Arial" w:hAnsi="Arial" w:cs="Arial"/>
          <w:color w:val="000000"/>
        </w:rPr>
        <w:t xml:space="preserve">  It was resolved </w:t>
      </w:r>
      <w:r>
        <w:rPr>
          <w:rFonts w:ascii="Arial" w:hAnsi="Arial" w:cs="Arial"/>
          <w:color w:val="000000"/>
        </w:rPr>
        <w:t xml:space="preserve">to </w:t>
      </w:r>
      <w:r w:rsidR="001575EF">
        <w:rPr>
          <w:rFonts w:ascii="Arial" w:hAnsi="Arial" w:cs="Arial"/>
          <w:color w:val="000000"/>
        </w:rPr>
        <w:t xml:space="preserve">approve the </w:t>
      </w:r>
      <w:r w:rsidR="00775950">
        <w:rPr>
          <w:rFonts w:ascii="Arial" w:hAnsi="Arial" w:cs="Arial"/>
          <w:color w:val="000000"/>
        </w:rPr>
        <w:t>following priorities</w:t>
      </w:r>
      <w:r w:rsidR="001575EF">
        <w:rPr>
          <w:rFonts w:ascii="Arial" w:hAnsi="Arial" w:cs="Arial"/>
          <w:color w:val="000000"/>
        </w:rPr>
        <w:t xml:space="preserve"> for the £150,000 </w:t>
      </w:r>
      <w:r w:rsidR="00775950">
        <w:rPr>
          <w:rFonts w:ascii="Arial" w:hAnsi="Arial" w:cs="Arial"/>
          <w:color w:val="000000"/>
        </w:rPr>
        <w:t xml:space="preserve">Welsh Government </w:t>
      </w:r>
      <w:r w:rsidR="001575EF">
        <w:rPr>
          <w:rFonts w:ascii="Arial" w:hAnsi="Arial" w:cs="Arial"/>
          <w:color w:val="000000"/>
        </w:rPr>
        <w:t xml:space="preserve">funding </w:t>
      </w:r>
      <w:r w:rsidR="00775950">
        <w:rPr>
          <w:rFonts w:ascii="Arial" w:hAnsi="Arial" w:cs="Arial"/>
          <w:color w:val="000000"/>
        </w:rPr>
        <w:t xml:space="preserve">to FCC </w:t>
      </w:r>
      <w:r w:rsidR="001575EF">
        <w:rPr>
          <w:rFonts w:ascii="Arial" w:hAnsi="Arial" w:cs="Arial"/>
          <w:color w:val="000000"/>
        </w:rPr>
        <w:t>as follows:-</w:t>
      </w:r>
    </w:p>
    <w:p w:rsidR="00775950" w:rsidRDefault="00775950" w:rsidP="000346C9">
      <w:pPr>
        <w:ind w:left="720" w:right="566"/>
        <w:jc w:val="both"/>
        <w:rPr>
          <w:rFonts w:ascii="Arial" w:hAnsi="Arial" w:cs="Arial"/>
          <w:color w:val="000000"/>
        </w:rPr>
      </w:pPr>
    </w:p>
    <w:p w:rsidR="00775950" w:rsidRDefault="00775950" w:rsidP="000346C9">
      <w:pPr>
        <w:ind w:left="720" w:right="566"/>
        <w:jc w:val="both"/>
        <w:rPr>
          <w:rFonts w:ascii="Arial" w:hAnsi="Arial" w:cs="Arial"/>
          <w:color w:val="000000"/>
        </w:rPr>
      </w:pPr>
    </w:p>
    <w:tbl>
      <w:tblPr>
        <w:tblW w:w="9923" w:type="dxa"/>
        <w:tblInd w:w="-5" w:type="dxa"/>
        <w:tblLook w:val="04A0"/>
      </w:tblPr>
      <w:tblGrid>
        <w:gridCol w:w="6136"/>
        <w:gridCol w:w="608"/>
        <w:gridCol w:w="709"/>
        <w:gridCol w:w="1134"/>
        <w:gridCol w:w="1336"/>
      </w:tblGrid>
      <w:tr w:rsidR="001575EF" w:rsidRPr="001575EF" w:rsidTr="001575EF">
        <w:trPr>
          <w:trHeight w:val="300"/>
        </w:trPr>
        <w:tc>
          <w:tcPr>
            <w:tcW w:w="61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75EF" w:rsidRPr="001575EF" w:rsidRDefault="001575EF" w:rsidP="001575EF">
            <w:pPr>
              <w:jc w:val="center"/>
              <w:rPr>
                <w:rFonts w:ascii="Calibri" w:eastAsia="Times New Roman" w:hAnsi="Calibri" w:cs="Times New Roman"/>
                <w:b/>
                <w:bCs/>
                <w:color w:val="000000"/>
                <w:sz w:val="22"/>
                <w:szCs w:val="22"/>
                <w:lang w:eastAsia="en-GB"/>
              </w:rPr>
            </w:pPr>
            <w:r w:rsidRPr="001575EF">
              <w:rPr>
                <w:rFonts w:ascii="Calibri" w:eastAsia="Times New Roman" w:hAnsi="Calibri" w:cs="Times New Roman"/>
                <w:b/>
                <w:bCs/>
                <w:color w:val="000000"/>
                <w:sz w:val="22"/>
                <w:szCs w:val="22"/>
                <w:lang w:eastAsia="en-GB"/>
              </w:rPr>
              <w:t xml:space="preserve">Item </w:t>
            </w:r>
          </w:p>
        </w:tc>
        <w:tc>
          <w:tcPr>
            <w:tcW w:w="608" w:type="dxa"/>
            <w:tcBorders>
              <w:top w:val="single" w:sz="4" w:space="0" w:color="auto"/>
              <w:left w:val="nil"/>
              <w:bottom w:val="single" w:sz="4" w:space="0" w:color="auto"/>
              <w:right w:val="single" w:sz="4" w:space="0" w:color="auto"/>
            </w:tcBorders>
            <w:shd w:val="clear" w:color="auto" w:fill="auto"/>
            <w:noWrap/>
            <w:vAlign w:val="bottom"/>
            <w:hideMark/>
          </w:tcPr>
          <w:p w:rsidR="001575EF" w:rsidRPr="001575EF" w:rsidRDefault="001575EF" w:rsidP="001575EF">
            <w:pPr>
              <w:jc w:val="center"/>
              <w:rPr>
                <w:rFonts w:ascii="Calibri" w:eastAsia="Times New Roman" w:hAnsi="Calibri" w:cs="Times New Roman"/>
                <w:b/>
                <w:bCs/>
                <w:color w:val="000000"/>
                <w:sz w:val="22"/>
                <w:szCs w:val="22"/>
                <w:lang w:eastAsia="en-GB"/>
              </w:rPr>
            </w:pPr>
            <w:r w:rsidRPr="001575EF">
              <w:rPr>
                <w:rFonts w:ascii="Calibri" w:eastAsia="Times New Roman" w:hAnsi="Calibri" w:cs="Times New Roman"/>
                <w:b/>
                <w:bCs/>
                <w:color w:val="000000"/>
                <w:sz w:val="22"/>
                <w:szCs w:val="22"/>
                <w:lang w:eastAsia="en-GB"/>
              </w:rPr>
              <w:t>Unit</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575EF" w:rsidRPr="001575EF" w:rsidRDefault="001575EF" w:rsidP="001575EF">
            <w:pPr>
              <w:jc w:val="center"/>
              <w:rPr>
                <w:rFonts w:ascii="Calibri" w:eastAsia="Times New Roman" w:hAnsi="Calibri" w:cs="Times New Roman"/>
                <w:b/>
                <w:bCs/>
                <w:color w:val="000000"/>
                <w:sz w:val="22"/>
                <w:szCs w:val="22"/>
                <w:lang w:eastAsia="en-GB"/>
              </w:rPr>
            </w:pPr>
            <w:r>
              <w:rPr>
                <w:rFonts w:ascii="Calibri" w:eastAsia="Times New Roman" w:hAnsi="Calibri" w:cs="Times New Roman"/>
                <w:b/>
                <w:bCs/>
                <w:color w:val="000000"/>
                <w:sz w:val="22"/>
                <w:szCs w:val="22"/>
                <w:lang w:eastAsia="en-GB"/>
              </w:rPr>
              <w:t>Qty</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575EF" w:rsidRPr="001575EF" w:rsidRDefault="001575EF" w:rsidP="001575EF">
            <w:pPr>
              <w:jc w:val="center"/>
              <w:rPr>
                <w:rFonts w:ascii="Calibri" w:eastAsia="Times New Roman" w:hAnsi="Calibri" w:cs="Times New Roman"/>
                <w:b/>
                <w:bCs/>
                <w:color w:val="000000"/>
                <w:sz w:val="22"/>
                <w:szCs w:val="22"/>
                <w:lang w:eastAsia="en-GB"/>
              </w:rPr>
            </w:pPr>
            <w:r w:rsidRPr="001575EF">
              <w:rPr>
                <w:rFonts w:ascii="Calibri" w:eastAsia="Times New Roman" w:hAnsi="Calibri" w:cs="Times New Roman"/>
                <w:b/>
                <w:bCs/>
                <w:color w:val="000000"/>
                <w:sz w:val="22"/>
                <w:szCs w:val="22"/>
                <w:lang w:eastAsia="en-GB"/>
              </w:rPr>
              <w:t>Cost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575EF" w:rsidRPr="001575EF" w:rsidRDefault="001575EF" w:rsidP="001575EF">
            <w:pPr>
              <w:jc w:val="center"/>
              <w:rPr>
                <w:rFonts w:ascii="Calibri" w:eastAsia="Times New Roman" w:hAnsi="Calibri" w:cs="Times New Roman"/>
                <w:b/>
                <w:bCs/>
                <w:color w:val="000000"/>
                <w:sz w:val="22"/>
                <w:szCs w:val="22"/>
                <w:lang w:eastAsia="en-GB"/>
              </w:rPr>
            </w:pPr>
            <w:r w:rsidRPr="001575EF">
              <w:rPr>
                <w:rFonts w:ascii="Calibri" w:eastAsia="Times New Roman" w:hAnsi="Calibri" w:cs="Times New Roman"/>
                <w:b/>
                <w:bCs/>
                <w:color w:val="000000"/>
                <w:sz w:val="22"/>
                <w:szCs w:val="22"/>
                <w:lang w:eastAsia="en-GB"/>
              </w:rPr>
              <w:t>Total Cost</w:t>
            </w:r>
          </w:p>
        </w:tc>
      </w:tr>
      <w:tr w:rsidR="001575EF" w:rsidRPr="001575EF" w:rsidTr="001575EF">
        <w:trPr>
          <w:trHeight w:val="300"/>
        </w:trPr>
        <w:tc>
          <w:tcPr>
            <w:tcW w:w="6196" w:type="dxa"/>
            <w:tcBorders>
              <w:top w:val="nil"/>
              <w:left w:val="single" w:sz="4" w:space="0" w:color="auto"/>
              <w:bottom w:val="single" w:sz="4" w:space="0" w:color="auto"/>
              <w:right w:val="single" w:sz="4" w:space="0" w:color="auto"/>
            </w:tcBorders>
            <w:shd w:val="clear" w:color="auto" w:fill="auto"/>
            <w:vAlign w:val="bottom"/>
            <w:hideMark/>
          </w:tcPr>
          <w:p w:rsidR="001575EF" w:rsidRPr="001575EF" w:rsidRDefault="001575EF" w:rsidP="001575EF">
            <w:pP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4 Bay Fully Enclosed Shelter with wi-fi and Lighting</w:t>
            </w:r>
          </w:p>
        </w:tc>
        <w:tc>
          <w:tcPr>
            <w:tcW w:w="608"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nr</w:t>
            </w:r>
          </w:p>
        </w:tc>
        <w:tc>
          <w:tcPr>
            <w:tcW w:w="709"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cente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6</w:t>
            </w:r>
          </w:p>
        </w:tc>
        <w:tc>
          <w:tcPr>
            <w:tcW w:w="1134"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£9,500.00</w:t>
            </w:r>
          </w:p>
        </w:tc>
        <w:tc>
          <w:tcPr>
            <w:tcW w:w="1276"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£57,000.00</w:t>
            </w:r>
          </w:p>
        </w:tc>
      </w:tr>
      <w:tr w:rsidR="001575EF" w:rsidRPr="001575EF" w:rsidTr="001575EF">
        <w:trPr>
          <w:trHeight w:val="300"/>
        </w:trPr>
        <w:tc>
          <w:tcPr>
            <w:tcW w:w="6196" w:type="dxa"/>
            <w:tcBorders>
              <w:top w:val="nil"/>
              <w:left w:val="single" w:sz="4" w:space="0" w:color="auto"/>
              <w:bottom w:val="single" w:sz="4" w:space="0" w:color="auto"/>
              <w:right w:val="single" w:sz="4" w:space="0" w:color="auto"/>
            </w:tcBorders>
            <w:shd w:val="clear" w:color="auto" w:fill="auto"/>
            <w:vAlign w:val="bottom"/>
            <w:hideMark/>
          </w:tcPr>
          <w:p w:rsidR="001575EF" w:rsidRPr="001575EF" w:rsidRDefault="001575EF" w:rsidP="001575EF">
            <w:pP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Replace Guardrail with Broxap Cardiff Rail</w:t>
            </w:r>
          </w:p>
        </w:tc>
        <w:tc>
          <w:tcPr>
            <w:tcW w:w="608"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m</w:t>
            </w:r>
          </w:p>
        </w:tc>
        <w:tc>
          <w:tcPr>
            <w:tcW w:w="709"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cente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180</w:t>
            </w:r>
          </w:p>
        </w:tc>
        <w:tc>
          <w:tcPr>
            <w:tcW w:w="1134"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£175.00</w:t>
            </w:r>
          </w:p>
        </w:tc>
        <w:tc>
          <w:tcPr>
            <w:tcW w:w="1276"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£31,500.00</w:t>
            </w:r>
          </w:p>
        </w:tc>
      </w:tr>
      <w:tr w:rsidR="001575EF" w:rsidRPr="001575EF" w:rsidTr="001575EF">
        <w:trPr>
          <w:trHeight w:val="300"/>
        </w:trPr>
        <w:tc>
          <w:tcPr>
            <w:tcW w:w="6196" w:type="dxa"/>
            <w:tcBorders>
              <w:top w:val="nil"/>
              <w:left w:val="single" w:sz="4" w:space="0" w:color="auto"/>
              <w:bottom w:val="single" w:sz="4" w:space="0" w:color="auto"/>
              <w:right w:val="single" w:sz="4" w:space="0" w:color="auto"/>
            </w:tcBorders>
            <w:shd w:val="clear" w:color="auto" w:fill="auto"/>
            <w:vAlign w:val="bottom"/>
            <w:hideMark/>
          </w:tcPr>
          <w:p w:rsidR="001575EF" w:rsidRPr="00634219" w:rsidRDefault="001575EF" w:rsidP="001575EF">
            <w:pPr>
              <w:rPr>
                <w:rFonts w:ascii="Calibri" w:eastAsia="Times New Roman" w:hAnsi="Calibri" w:cs="Times New Roman"/>
                <w:color w:val="000000" w:themeColor="text1"/>
                <w:sz w:val="22"/>
                <w:szCs w:val="22"/>
                <w:lang w:eastAsia="en-GB"/>
              </w:rPr>
            </w:pPr>
            <w:r w:rsidRPr="00634219">
              <w:rPr>
                <w:rFonts w:ascii="Calibri" w:eastAsia="Times New Roman" w:hAnsi="Calibri" w:cs="Times New Roman"/>
                <w:color w:val="000000" w:themeColor="text1"/>
                <w:sz w:val="22"/>
                <w:szCs w:val="22"/>
                <w:lang w:eastAsia="en-GB"/>
              </w:rPr>
              <w:t>Remove existing verge blocks and replace with new</w:t>
            </w:r>
          </w:p>
        </w:tc>
        <w:tc>
          <w:tcPr>
            <w:tcW w:w="608"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m²</w:t>
            </w:r>
          </w:p>
        </w:tc>
        <w:tc>
          <w:tcPr>
            <w:tcW w:w="709"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cente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96</w:t>
            </w:r>
          </w:p>
        </w:tc>
        <w:tc>
          <w:tcPr>
            <w:tcW w:w="1134"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£9,600.00</w:t>
            </w:r>
          </w:p>
        </w:tc>
      </w:tr>
      <w:tr w:rsidR="001575EF" w:rsidRPr="001575EF" w:rsidTr="001575EF">
        <w:trPr>
          <w:trHeight w:val="300"/>
        </w:trPr>
        <w:tc>
          <w:tcPr>
            <w:tcW w:w="6196" w:type="dxa"/>
            <w:tcBorders>
              <w:top w:val="nil"/>
              <w:left w:val="single" w:sz="4" w:space="0" w:color="auto"/>
              <w:bottom w:val="single" w:sz="4" w:space="0" w:color="auto"/>
              <w:right w:val="single" w:sz="4" w:space="0" w:color="auto"/>
            </w:tcBorders>
            <w:shd w:val="clear" w:color="auto" w:fill="auto"/>
            <w:vAlign w:val="bottom"/>
            <w:hideMark/>
          </w:tcPr>
          <w:p w:rsidR="001575EF" w:rsidRPr="00634219" w:rsidRDefault="001575EF" w:rsidP="001575EF">
            <w:pPr>
              <w:rPr>
                <w:rFonts w:ascii="Calibri" w:eastAsia="Times New Roman" w:hAnsi="Calibri" w:cs="Times New Roman"/>
                <w:color w:val="000000" w:themeColor="text1"/>
                <w:sz w:val="22"/>
                <w:szCs w:val="22"/>
                <w:lang w:eastAsia="en-GB"/>
              </w:rPr>
            </w:pPr>
            <w:r w:rsidRPr="00634219">
              <w:rPr>
                <w:rFonts w:ascii="Calibri" w:eastAsia="Times New Roman" w:hAnsi="Calibri" w:cs="Times New Roman"/>
                <w:color w:val="000000" w:themeColor="text1"/>
                <w:sz w:val="22"/>
                <w:szCs w:val="22"/>
                <w:lang w:eastAsia="en-GB"/>
              </w:rPr>
              <w:t>Cycle Storage with Shelter</w:t>
            </w:r>
          </w:p>
        </w:tc>
        <w:tc>
          <w:tcPr>
            <w:tcW w:w="608"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sum</w:t>
            </w:r>
          </w:p>
        </w:tc>
        <w:tc>
          <w:tcPr>
            <w:tcW w:w="709"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cente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1</w:t>
            </w:r>
          </w:p>
        </w:tc>
        <w:tc>
          <w:tcPr>
            <w:tcW w:w="1134"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£7,500.00</w:t>
            </w:r>
          </w:p>
        </w:tc>
        <w:tc>
          <w:tcPr>
            <w:tcW w:w="1276"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£7,500.00</w:t>
            </w:r>
          </w:p>
        </w:tc>
      </w:tr>
      <w:tr w:rsidR="001575EF" w:rsidRPr="001575EF" w:rsidTr="001575EF">
        <w:trPr>
          <w:trHeight w:val="300"/>
        </w:trPr>
        <w:tc>
          <w:tcPr>
            <w:tcW w:w="6196" w:type="dxa"/>
            <w:tcBorders>
              <w:top w:val="nil"/>
              <w:left w:val="single" w:sz="4" w:space="0" w:color="auto"/>
              <w:bottom w:val="single" w:sz="4" w:space="0" w:color="auto"/>
              <w:right w:val="single" w:sz="4" w:space="0" w:color="auto"/>
            </w:tcBorders>
            <w:shd w:val="clear" w:color="auto" w:fill="auto"/>
            <w:vAlign w:val="bottom"/>
            <w:hideMark/>
          </w:tcPr>
          <w:p w:rsidR="001575EF" w:rsidRPr="00634219" w:rsidRDefault="001575EF" w:rsidP="001575EF">
            <w:pPr>
              <w:rPr>
                <w:rFonts w:ascii="Calibri" w:eastAsia="Times New Roman" w:hAnsi="Calibri" w:cs="Times New Roman"/>
                <w:color w:val="000000" w:themeColor="text1"/>
                <w:sz w:val="22"/>
                <w:szCs w:val="22"/>
                <w:lang w:eastAsia="en-GB"/>
              </w:rPr>
            </w:pPr>
            <w:r w:rsidRPr="00634219">
              <w:rPr>
                <w:rFonts w:ascii="Calibri" w:eastAsia="Times New Roman" w:hAnsi="Calibri" w:cs="Times New Roman"/>
                <w:color w:val="000000" w:themeColor="text1"/>
                <w:sz w:val="22"/>
                <w:szCs w:val="22"/>
                <w:lang w:eastAsia="en-GB"/>
              </w:rPr>
              <w:t>Renovate Toilets - amount to be increased from £7,500*</w:t>
            </w:r>
          </w:p>
        </w:tc>
        <w:tc>
          <w:tcPr>
            <w:tcW w:w="608"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sum</w:t>
            </w:r>
          </w:p>
        </w:tc>
        <w:tc>
          <w:tcPr>
            <w:tcW w:w="709"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cente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1</w:t>
            </w:r>
          </w:p>
        </w:tc>
        <w:tc>
          <w:tcPr>
            <w:tcW w:w="1134"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£7,500.00</w:t>
            </w:r>
          </w:p>
        </w:tc>
        <w:tc>
          <w:tcPr>
            <w:tcW w:w="1276"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£7,500.00</w:t>
            </w:r>
          </w:p>
        </w:tc>
      </w:tr>
      <w:tr w:rsidR="001575EF" w:rsidRPr="001575EF" w:rsidTr="001575EF">
        <w:trPr>
          <w:trHeight w:val="300"/>
        </w:trPr>
        <w:tc>
          <w:tcPr>
            <w:tcW w:w="6196" w:type="dxa"/>
            <w:tcBorders>
              <w:top w:val="nil"/>
              <w:left w:val="single" w:sz="4" w:space="0" w:color="auto"/>
              <w:bottom w:val="single" w:sz="4" w:space="0" w:color="auto"/>
              <w:right w:val="single" w:sz="4" w:space="0" w:color="auto"/>
            </w:tcBorders>
            <w:shd w:val="clear" w:color="auto" w:fill="auto"/>
            <w:vAlign w:val="bottom"/>
            <w:hideMark/>
          </w:tcPr>
          <w:p w:rsidR="001575EF" w:rsidRPr="00634219" w:rsidRDefault="001575EF" w:rsidP="001575EF">
            <w:pPr>
              <w:rPr>
                <w:rFonts w:ascii="Calibri" w:eastAsia="Times New Roman" w:hAnsi="Calibri" w:cs="Times New Roman"/>
                <w:color w:val="000000" w:themeColor="text1"/>
                <w:sz w:val="22"/>
                <w:szCs w:val="22"/>
                <w:lang w:eastAsia="en-GB"/>
              </w:rPr>
            </w:pPr>
            <w:r w:rsidRPr="00634219">
              <w:rPr>
                <w:rFonts w:ascii="Calibri" w:eastAsia="Times New Roman" w:hAnsi="Calibri" w:cs="Times New Roman"/>
                <w:color w:val="000000" w:themeColor="text1"/>
                <w:sz w:val="22"/>
                <w:szCs w:val="22"/>
                <w:lang w:eastAsia="en-GB"/>
              </w:rPr>
              <w:t>Athena Recycling/General  Bins</w:t>
            </w:r>
          </w:p>
        </w:tc>
        <w:tc>
          <w:tcPr>
            <w:tcW w:w="608"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nr</w:t>
            </w:r>
          </w:p>
        </w:tc>
        <w:tc>
          <w:tcPr>
            <w:tcW w:w="709"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cente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7</w:t>
            </w:r>
          </w:p>
        </w:tc>
        <w:tc>
          <w:tcPr>
            <w:tcW w:w="1134"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sz w:val="22"/>
                <w:szCs w:val="22"/>
                <w:lang w:eastAsia="en-GB"/>
              </w:rPr>
            </w:pPr>
            <w:r w:rsidRPr="001575EF">
              <w:rPr>
                <w:rFonts w:ascii="Calibri" w:eastAsia="Times New Roman" w:hAnsi="Calibri" w:cs="Times New Roman"/>
                <w:sz w:val="22"/>
                <w:szCs w:val="22"/>
                <w:lang w:eastAsia="en-GB"/>
              </w:rPr>
              <w:t>£750.00</w:t>
            </w:r>
          </w:p>
        </w:tc>
        <w:tc>
          <w:tcPr>
            <w:tcW w:w="1276"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£5,250.00</w:t>
            </w:r>
          </w:p>
        </w:tc>
      </w:tr>
      <w:tr w:rsidR="001575EF" w:rsidRPr="001575EF" w:rsidTr="001575EF">
        <w:trPr>
          <w:trHeight w:val="300"/>
        </w:trPr>
        <w:tc>
          <w:tcPr>
            <w:tcW w:w="6196" w:type="dxa"/>
            <w:tcBorders>
              <w:top w:val="nil"/>
              <w:left w:val="single" w:sz="4" w:space="0" w:color="auto"/>
              <w:bottom w:val="single" w:sz="4" w:space="0" w:color="auto"/>
              <w:right w:val="single" w:sz="4" w:space="0" w:color="auto"/>
            </w:tcBorders>
            <w:shd w:val="clear" w:color="auto" w:fill="auto"/>
            <w:vAlign w:val="bottom"/>
            <w:hideMark/>
          </w:tcPr>
          <w:p w:rsidR="001575EF" w:rsidRPr="00634219" w:rsidRDefault="001575EF" w:rsidP="001575EF">
            <w:pPr>
              <w:rPr>
                <w:rFonts w:ascii="Calibri" w:eastAsia="Times New Roman" w:hAnsi="Calibri" w:cs="Times New Roman"/>
                <w:color w:val="000000" w:themeColor="text1"/>
                <w:sz w:val="22"/>
                <w:szCs w:val="22"/>
                <w:lang w:eastAsia="en-GB"/>
              </w:rPr>
            </w:pPr>
            <w:r w:rsidRPr="00634219">
              <w:rPr>
                <w:rFonts w:ascii="Calibri" w:eastAsia="Times New Roman" w:hAnsi="Calibri" w:cs="Times New Roman"/>
                <w:color w:val="000000" w:themeColor="text1"/>
                <w:sz w:val="22"/>
                <w:szCs w:val="22"/>
                <w:lang w:eastAsia="en-GB"/>
              </w:rPr>
              <w:t>Address Issue with Verge - reduced from £5,000</w:t>
            </w:r>
          </w:p>
        </w:tc>
        <w:tc>
          <w:tcPr>
            <w:tcW w:w="608"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sum</w:t>
            </w:r>
          </w:p>
        </w:tc>
        <w:tc>
          <w:tcPr>
            <w:tcW w:w="709"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cente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1</w:t>
            </w:r>
          </w:p>
        </w:tc>
        <w:tc>
          <w:tcPr>
            <w:tcW w:w="1134"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£1,000.00</w:t>
            </w:r>
          </w:p>
        </w:tc>
        <w:tc>
          <w:tcPr>
            <w:tcW w:w="1276"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£1,000.00</w:t>
            </w:r>
          </w:p>
        </w:tc>
      </w:tr>
      <w:tr w:rsidR="001575EF" w:rsidRPr="001575EF" w:rsidTr="001575EF">
        <w:trPr>
          <w:trHeight w:val="300"/>
        </w:trPr>
        <w:tc>
          <w:tcPr>
            <w:tcW w:w="6196" w:type="dxa"/>
            <w:tcBorders>
              <w:top w:val="nil"/>
              <w:left w:val="single" w:sz="4" w:space="0" w:color="auto"/>
              <w:bottom w:val="single" w:sz="4" w:space="0" w:color="auto"/>
              <w:right w:val="single" w:sz="4" w:space="0" w:color="auto"/>
            </w:tcBorders>
            <w:shd w:val="clear" w:color="auto" w:fill="auto"/>
            <w:vAlign w:val="bottom"/>
            <w:hideMark/>
          </w:tcPr>
          <w:p w:rsidR="001575EF" w:rsidRPr="00634219" w:rsidRDefault="001575EF" w:rsidP="001575EF">
            <w:pPr>
              <w:rPr>
                <w:rFonts w:ascii="Calibri" w:eastAsia="Times New Roman" w:hAnsi="Calibri" w:cs="Times New Roman"/>
                <w:color w:val="000000" w:themeColor="text1"/>
                <w:sz w:val="22"/>
                <w:szCs w:val="22"/>
                <w:lang w:eastAsia="en-GB"/>
              </w:rPr>
            </w:pPr>
            <w:r w:rsidRPr="00634219">
              <w:rPr>
                <w:rFonts w:ascii="Calibri" w:eastAsia="Times New Roman" w:hAnsi="Calibri" w:cs="Times New Roman"/>
                <w:color w:val="000000" w:themeColor="text1"/>
                <w:sz w:val="22"/>
                <w:szCs w:val="22"/>
                <w:lang w:eastAsia="en-GB"/>
              </w:rPr>
              <w:t>Remove existing stone planters -  reduced from £5,000</w:t>
            </w:r>
          </w:p>
        </w:tc>
        <w:tc>
          <w:tcPr>
            <w:tcW w:w="608"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nr</w:t>
            </w:r>
          </w:p>
        </w:tc>
        <w:tc>
          <w:tcPr>
            <w:tcW w:w="709"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cente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4</w:t>
            </w:r>
          </w:p>
        </w:tc>
        <w:tc>
          <w:tcPr>
            <w:tcW w:w="1134"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£1,000.00</w:t>
            </w:r>
          </w:p>
        </w:tc>
        <w:tc>
          <w:tcPr>
            <w:tcW w:w="1276"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£1,000.00</w:t>
            </w:r>
          </w:p>
        </w:tc>
      </w:tr>
      <w:tr w:rsidR="001575EF" w:rsidRPr="001575EF" w:rsidTr="001575EF">
        <w:trPr>
          <w:trHeight w:val="300"/>
        </w:trPr>
        <w:tc>
          <w:tcPr>
            <w:tcW w:w="6196" w:type="dxa"/>
            <w:tcBorders>
              <w:top w:val="nil"/>
              <w:left w:val="single" w:sz="4" w:space="0" w:color="auto"/>
              <w:bottom w:val="single" w:sz="4" w:space="0" w:color="auto"/>
              <w:right w:val="single" w:sz="4" w:space="0" w:color="auto"/>
            </w:tcBorders>
            <w:shd w:val="clear" w:color="auto" w:fill="auto"/>
            <w:vAlign w:val="bottom"/>
            <w:hideMark/>
          </w:tcPr>
          <w:p w:rsidR="001575EF" w:rsidRPr="00634219" w:rsidRDefault="001575EF" w:rsidP="001575EF">
            <w:pPr>
              <w:rPr>
                <w:rFonts w:ascii="Calibri" w:eastAsia="Times New Roman" w:hAnsi="Calibri" w:cs="Times New Roman"/>
                <w:color w:val="000000" w:themeColor="text1"/>
                <w:sz w:val="22"/>
                <w:szCs w:val="22"/>
                <w:lang w:eastAsia="en-GB"/>
              </w:rPr>
            </w:pPr>
            <w:r w:rsidRPr="00634219">
              <w:rPr>
                <w:rFonts w:ascii="Calibri" w:eastAsia="Times New Roman" w:hAnsi="Calibri" w:cs="Times New Roman"/>
                <w:color w:val="000000" w:themeColor="text1"/>
                <w:sz w:val="22"/>
                <w:szCs w:val="22"/>
                <w:lang w:eastAsia="en-GB"/>
              </w:rPr>
              <w:t>Paint/Fix Clock</w:t>
            </w:r>
          </w:p>
        </w:tc>
        <w:tc>
          <w:tcPr>
            <w:tcW w:w="608"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nr</w:t>
            </w:r>
          </w:p>
        </w:tc>
        <w:tc>
          <w:tcPr>
            <w:tcW w:w="709"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cente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1</w:t>
            </w:r>
          </w:p>
        </w:tc>
        <w:tc>
          <w:tcPr>
            <w:tcW w:w="1134"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£2,500.00</w:t>
            </w:r>
          </w:p>
        </w:tc>
        <w:tc>
          <w:tcPr>
            <w:tcW w:w="1276"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£2,500.00</w:t>
            </w:r>
          </w:p>
        </w:tc>
      </w:tr>
      <w:tr w:rsidR="001575EF" w:rsidRPr="001575EF" w:rsidTr="001575EF">
        <w:trPr>
          <w:trHeight w:val="300"/>
        </w:trPr>
        <w:tc>
          <w:tcPr>
            <w:tcW w:w="6196" w:type="dxa"/>
            <w:tcBorders>
              <w:top w:val="nil"/>
              <w:left w:val="single" w:sz="4" w:space="0" w:color="auto"/>
              <w:bottom w:val="single" w:sz="4" w:space="0" w:color="auto"/>
              <w:right w:val="single" w:sz="4" w:space="0" w:color="auto"/>
            </w:tcBorders>
            <w:shd w:val="clear" w:color="auto" w:fill="auto"/>
            <w:vAlign w:val="bottom"/>
            <w:hideMark/>
          </w:tcPr>
          <w:p w:rsidR="001575EF" w:rsidRPr="00634219" w:rsidRDefault="001575EF" w:rsidP="001575EF">
            <w:pPr>
              <w:rPr>
                <w:rFonts w:ascii="Calibri" w:eastAsia="Times New Roman" w:hAnsi="Calibri" w:cs="Times New Roman"/>
                <w:color w:val="000000" w:themeColor="text1"/>
                <w:sz w:val="22"/>
                <w:szCs w:val="22"/>
                <w:lang w:eastAsia="en-GB"/>
              </w:rPr>
            </w:pPr>
            <w:r w:rsidRPr="00634219">
              <w:rPr>
                <w:rFonts w:ascii="Calibri" w:eastAsia="Times New Roman" w:hAnsi="Calibri" w:cs="Times New Roman"/>
                <w:color w:val="000000" w:themeColor="text1"/>
                <w:sz w:val="22"/>
                <w:szCs w:val="22"/>
                <w:lang w:eastAsia="en-GB"/>
              </w:rPr>
              <w:t>Paint Street Lighting Columns</w:t>
            </w:r>
          </w:p>
        </w:tc>
        <w:tc>
          <w:tcPr>
            <w:tcW w:w="608"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nr</w:t>
            </w:r>
          </w:p>
        </w:tc>
        <w:tc>
          <w:tcPr>
            <w:tcW w:w="709"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cente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10</w:t>
            </w:r>
          </w:p>
        </w:tc>
        <w:tc>
          <w:tcPr>
            <w:tcW w:w="1134"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£250.00</w:t>
            </w:r>
          </w:p>
        </w:tc>
        <w:tc>
          <w:tcPr>
            <w:tcW w:w="1276"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£2,500.00</w:t>
            </w:r>
          </w:p>
        </w:tc>
      </w:tr>
      <w:tr w:rsidR="001575EF" w:rsidRPr="001575EF" w:rsidTr="001575EF">
        <w:trPr>
          <w:trHeight w:val="300"/>
        </w:trPr>
        <w:tc>
          <w:tcPr>
            <w:tcW w:w="6196" w:type="dxa"/>
            <w:tcBorders>
              <w:top w:val="nil"/>
              <w:left w:val="single" w:sz="4" w:space="0" w:color="auto"/>
              <w:bottom w:val="single" w:sz="4" w:space="0" w:color="auto"/>
              <w:right w:val="single" w:sz="4" w:space="0" w:color="auto"/>
            </w:tcBorders>
            <w:shd w:val="clear" w:color="auto" w:fill="auto"/>
            <w:vAlign w:val="bottom"/>
            <w:hideMark/>
          </w:tcPr>
          <w:p w:rsidR="001575EF" w:rsidRPr="00634219" w:rsidRDefault="001575EF" w:rsidP="001575EF">
            <w:pPr>
              <w:rPr>
                <w:rFonts w:ascii="Calibri" w:eastAsia="Times New Roman" w:hAnsi="Calibri" w:cs="Times New Roman"/>
                <w:color w:val="000000" w:themeColor="text1"/>
                <w:sz w:val="22"/>
                <w:szCs w:val="22"/>
                <w:lang w:eastAsia="en-GB"/>
              </w:rPr>
            </w:pPr>
            <w:r w:rsidRPr="00634219">
              <w:rPr>
                <w:rFonts w:ascii="Calibri" w:eastAsia="Times New Roman" w:hAnsi="Calibri" w:cs="Times New Roman"/>
                <w:color w:val="000000" w:themeColor="text1"/>
                <w:sz w:val="22"/>
                <w:szCs w:val="22"/>
                <w:lang w:eastAsia="en-GB"/>
              </w:rPr>
              <w:t>General Cleanse</w:t>
            </w:r>
          </w:p>
        </w:tc>
        <w:tc>
          <w:tcPr>
            <w:tcW w:w="608"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sum</w:t>
            </w:r>
          </w:p>
        </w:tc>
        <w:tc>
          <w:tcPr>
            <w:tcW w:w="709"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cente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1</w:t>
            </w:r>
          </w:p>
        </w:tc>
        <w:tc>
          <w:tcPr>
            <w:tcW w:w="1134"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£2,000.00</w:t>
            </w:r>
          </w:p>
        </w:tc>
        <w:tc>
          <w:tcPr>
            <w:tcW w:w="1276"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£2,000.00</w:t>
            </w:r>
          </w:p>
        </w:tc>
      </w:tr>
      <w:tr w:rsidR="001575EF" w:rsidRPr="001575EF" w:rsidTr="001575EF">
        <w:trPr>
          <w:trHeight w:val="300"/>
        </w:trPr>
        <w:tc>
          <w:tcPr>
            <w:tcW w:w="6196" w:type="dxa"/>
            <w:tcBorders>
              <w:top w:val="nil"/>
              <w:left w:val="single" w:sz="4" w:space="0" w:color="auto"/>
              <w:bottom w:val="single" w:sz="4" w:space="0" w:color="auto"/>
              <w:right w:val="single" w:sz="4" w:space="0" w:color="auto"/>
            </w:tcBorders>
            <w:shd w:val="clear" w:color="auto" w:fill="auto"/>
            <w:vAlign w:val="bottom"/>
            <w:hideMark/>
          </w:tcPr>
          <w:p w:rsidR="001575EF" w:rsidRPr="00634219" w:rsidRDefault="001575EF" w:rsidP="001575EF">
            <w:pPr>
              <w:rPr>
                <w:rFonts w:ascii="Calibri" w:eastAsia="Times New Roman" w:hAnsi="Calibri" w:cs="Times New Roman"/>
                <w:color w:val="000000" w:themeColor="text1"/>
                <w:sz w:val="22"/>
                <w:szCs w:val="22"/>
                <w:lang w:eastAsia="en-GB"/>
              </w:rPr>
            </w:pPr>
            <w:r w:rsidRPr="00634219">
              <w:rPr>
                <w:rFonts w:ascii="Calibri" w:eastAsia="Times New Roman" w:hAnsi="Calibri" w:cs="Times New Roman"/>
                <w:color w:val="000000" w:themeColor="text1"/>
                <w:sz w:val="22"/>
                <w:szCs w:val="22"/>
                <w:lang w:eastAsia="en-GB"/>
              </w:rPr>
              <w:t>Relocate Benches</w:t>
            </w:r>
          </w:p>
        </w:tc>
        <w:tc>
          <w:tcPr>
            <w:tcW w:w="608"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nr</w:t>
            </w:r>
          </w:p>
        </w:tc>
        <w:tc>
          <w:tcPr>
            <w:tcW w:w="709"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cente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4</w:t>
            </w:r>
          </w:p>
        </w:tc>
        <w:tc>
          <w:tcPr>
            <w:tcW w:w="1134"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£200.00</w:t>
            </w:r>
          </w:p>
        </w:tc>
        <w:tc>
          <w:tcPr>
            <w:tcW w:w="1276"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£800.00</w:t>
            </w:r>
          </w:p>
        </w:tc>
      </w:tr>
      <w:tr w:rsidR="001575EF" w:rsidRPr="001575EF" w:rsidTr="001575EF">
        <w:trPr>
          <w:trHeight w:val="300"/>
        </w:trPr>
        <w:tc>
          <w:tcPr>
            <w:tcW w:w="6196" w:type="dxa"/>
            <w:tcBorders>
              <w:top w:val="nil"/>
              <w:left w:val="single" w:sz="4" w:space="0" w:color="auto"/>
              <w:bottom w:val="single" w:sz="4" w:space="0" w:color="auto"/>
              <w:right w:val="single" w:sz="4" w:space="0" w:color="auto"/>
            </w:tcBorders>
            <w:shd w:val="clear" w:color="auto" w:fill="auto"/>
            <w:vAlign w:val="bottom"/>
            <w:hideMark/>
          </w:tcPr>
          <w:p w:rsidR="001575EF" w:rsidRPr="001575EF" w:rsidRDefault="001575EF" w:rsidP="001575EF">
            <w:pP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Remove Existing General Bins</w:t>
            </w:r>
          </w:p>
        </w:tc>
        <w:tc>
          <w:tcPr>
            <w:tcW w:w="608"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nr</w:t>
            </w:r>
          </w:p>
        </w:tc>
        <w:tc>
          <w:tcPr>
            <w:tcW w:w="709"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cente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8</w:t>
            </w:r>
          </w:p>
        </w:tc>
        <w:tc>
          <w:tcPr>
            <w:tcW w:w="1134"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£100.00</w:t>
            </w:r>
          </w:p>
        </w:tc>
        <w:tc>
          <w:tcPr>
            <w:tcW w:w="1276"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£800.00</w:t>
            </w:r>
          </w:p>
        </w:tc>
      </w:tr>
      <w:tr w:rsidR="001575EF" w:rsidRPr="001575EF" w:rsidTr="001575EF">
        <w:trPr>
          <w:trHeight w:val="300"/>
        </w:trPr>
        <w:tc>
          <w:tcPr>
            <w:tcW w:w="6196" w:type="dxa"/>
            <w:tcBorders>
              <w:top w:val="nil"/>
              <w:left w:val="single" w:sz="4" w:space="0" w:color="auto"/>
              <w:bottom w:val="single" w:sz="4" w:space="0" w:color="auto"/>
              <w:right w:val="single" w:sz="4" w:space="0" w:color="auto"/>
            </w:tcBorders>
            <w:shd w:val="clear" w:color="auto" w:fill="auto"/>
            <w:vAlign w:val="bottom"/>
            <w:hideMark/>
          </w:tcPr>
          <w:p w:rsidR="001575EF" w:rsidRPr="001575EF" w:rsidRDefault="001575EF" w:rsidP="001575EF">
            <w:pP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Paint CCTV Column</w:t>
            </w:r>
          </w:p>
        </w:tc>
        <w:tc>
          <w:tcPr>
            <w:tcW w:w="608"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nr</w:t>
            </w:r>
          </w:p>
        </w:tc>
        <w:tc>
          <w:tcPr>
            <w:tcW w:w="709"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cente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1</w:t>
            </w:r>
          </w:p>
        </w:tc>
        <w:tc>
          <w:tcPr>
            <w:tcW w:w="1134"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£500.00</w:t>
            </w:r>
          </w:p>
        </w:tc>
        <w:tc>
          <w:tcPr>
            <w:tcW w:w="1276"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£500.00</w:t>
            </w:r>
          </w:p>
        </w:tc>
      </w:tr>
      <w:tr w:rsidR="001575EF" w:rsidRPr="001575EF" w:rsidTr="001575EF">
        <w:trPr>
          <w:trHeight w:val="600"/>
        </w:trPr>
        <w:tc>
          <w:tcPr>
            <w:tcW w:w="6196" w:type="dxa"/>
            <w:tcBorders>
              <w:top w:val="nil"/>
              <w:left w:val="single" w:sz="4" w:space="0" w:color="auto"/>
              <w:bottom w:val="single" w:sz="4" w:space="0" w:color="auto"/>
              <w:right w:val="single" w:sz="4" w:space="0" w:color="auto"/>
            </w:tcBorders>
            <w:shd w:val="clear" w:color="auto" w:fill="auto"/>
            <w:vAlign w:val="bottom"/>
            <w:hideMark/>
          </w:tcPr>
          <w:p w:rsidR="001575EF" w:rsidRPr="001575EF" w:rsidRDefault="001575EF" w:rsidP="001575EF">
            <w:pP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 new Town Council notice board to be installed at the Chester Street entrance - cost TBC</w:t>
            </w:r>
          </w:p>
        </w:tc>
        <w:tc>
          <w:tcPr>
            <w:tcW w:w="608"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 </w:t>
            </w:r>
          </w:p>
        </w:tc>
        <w:tc>
          <w:tcPr>
            <w:tcW w:w="709"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cente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 </w:t>
            </w:r>
          </w:p>
        </w:tc>
      </w:tr>
      <w:tr w:rsidR="001575EF" w:rsidRPr="001575EF" w:rsidTr="001575EF">
        <w:trPr>
          <w:trHeight w:val="600"/>
        </w:trPr>
        <w:tc>
          <w:tcPr>
            <w:tcW w:w="6196" w:type="dxa"/>
            <w:tcBorders>
              <w:top w:val="nil"/>
              <w:left w:val="single" w:sz="4" w:space="0" w:color="auto"/>
              <w:bottom w:val="single" w:sz="4" w:space="0" w:color="auto"/>
              <w:right w:val="single" w:sz="4" w:space="0" w:color="auto"/>
            </w:tcBorders>
            <w:shd w:val="clear" w:color="auto" w:fill="auto"/>
            <w:vAlign w:val="bottom"/>
            <w:hideMark/>
          </w:tcPr>
          <w:p w:rsidR="001575EF" w:rsidRPr="001575EF" w:rsidRDefault="001575EF" w:rsidP="00775950">
            <w:pP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 xml:space="preserve">* design and production of vinyls which were to be put on </w:t>
            </w:r>
            <w:r w:rsidR="00775950">
              <w:rPr>
                <w:rFonts w:ascii="Calibri" w:eastAsia="Times New Roman" w:hAnsi="Calibri" w:cs="Times New Roman"/>
                <w:color w:val="000000"/>
                <w:sz w:val="22"/>
                <w:szCs w:val="22"/>
                <w:lang w:eastAsia="en-GB"/>
              </w:rPr>
              <w:t xml:space="preserve">former </w:t>
            </w:r>
            <w:r w:rsidRPr="001575EF">
              <w:rPr>
                <w:rFonts w:ascii="Calibri" w:eastAsia="Times New Roman" w:hAnsi="Calibri" w:cs="Times New Roman"/>
                <w:color w:val="000000"/>
                <w:sz w:val="22"/>
                <w:szCs w:val="22"/>
                <w:lang w:eastAsia="en-GB"/>
              </w:rPr>
              <w:t xml:space="preserve">the bus station </w:t>
            </w:r>
            <w:r w:rsidR="00775950">
              <w:rPr>
                <w:rFonts w:ascii="Calibri" w:eastAsia="Times New Roman" w:hAnsi="Calibri" w:cs="Times New Roman"/>
                <w:color w:val="000000"/>
                <w:sz w:val="22"/>
                <w:szCs w:val="22"/>
                <w:lang w:eastAsia="en-GB"/>
              </w:rPr>
              <w:t>office</w:t>
            </w:r>
            <w:r w:rsidRPr="001575EF">
              <w:rPr>
                <w:rFonts w:ascii="Calibri" w:eastAsia="Times New Roman" w:hAnsi="Calibri" w:cs="Times New Roman"/>
                <w:color w:val="000000"/>
                <w:sz w:val="22"/>
                <w:szCs w:val="22"/>
                <w:lang w:eastAsia="en-GB"/>
              </w:rPr>
              <w:t xml:space="preserve"> - cost TBC</w:t>
            </w:r>
          </w:p>
        </w:tc>
        <w:tc>
          <w:tcPr>
            <w:tcW w:w="608"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 </w:t>
            </w:r>
          </w:p>
        </w:tc>
        <w:tc>
          <w:tcPr>
            <w:tcW w:w="709"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cente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 </w:t>
            </w:r>
          </w:p>
        </w:tc>
        <w:tc>
          <w:tcPr>
            <w:tcW w:w="1276"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 </w:t>
            </w:r>
          </w:p>
        </w:tc>
      </w:tr>
      <w:tr w:rsidR="001575EF" w:rsidRPr="001575EF" w:rsidTr="001575EF">
        <w:trPr>
          <w:trHeight w:val="600"/>
        </w:trPr>
        <w:tc>
          <w:tcPr>
            <w:tcW w:w="6196" w:type="dxa"/>
            <w:tcBorders>
              <w:top w:val="nil"/>
              <w:left w:val="single" w:sz="4" w:space="0" w:color="auto"/>
              <w:bottom w:val="single" w:sz="4" w:space="0" w:color="auto"/>
              <w:right w:val="single" w:sz="4" w:space="0" w:color="auto"/>
            </w:tcBorders>
            <w:shd w:val="clear" w:color="auto" w:fill="auto"/>
            <w:vAlign w:val="bottom"/>
            <w:hideMark/>
          </w:tcPr>
          <w:p w:rsidR="001575EF" w:rsidRPr="001575EF" w:rsidRDefault="001575EF" w:rsidP="001575EF">
            <w:pP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 xml:space="preserve">* budget to be increased for renovation of toilets, with contribution from Flintshire County Council </w:t>
            </w:r>
            <w:r w:rsidR="00775950">
              <w:rPr>
                <w:rFonts w:ascii="Calibri" w:eastAsia="Times New Roman" w:hAnsi="Calibri" w:cs="Times New Roman"/>
                <w:color w:val="000000"/>
                <w:sz w:val="22"/>
                <w:szCs w:val="22"/>
                <w:lang w:eastAsia="en-GB"/>
              </w:rPr>
              <w:t>– circa now £15,000 available</w:t>
            </w:r>
          </w:p>
        </w:tc>
        <w:tc>
          <w:tcPr>
            <w:tcW w:w="608"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 </w:t>
            </w:r>
          </w:p>
        </w:tc>
        <w:tc>
          <w:tcPr>
            <w:tcW w:w="709"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cente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rPr>
                <w:rFonts w:ascii="Calibri" w:eastAsia="Times New Roman" w:hAnsi="Calibri" w:cs="Times New Roman"/>
                <w:color w:val="000000"/>
                <w:sz w:val="22"/>
                <w:szCs w:val="22"/>
                <w:lang w:eastAsia="en-GB"/>
              </w:rPr>
            </w:pPr>
          </w:p>
        </w:tc>
        <w:tc>
          <w:tcPr>
            <w:tcW w:w="1276"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 </w:t>
            </w:r>
          </w:p>
        </w:tc>
      </w:tr>
      <w:tr w:rsidR="001575EF" w:rsidRPr="001575EF" w:rsidTr="001575EF">
        <w:trPr>
          <w:trHeight w:val="300"/>
        </w:trPr>
        <w:tc>
          <w:tcPr>
            <w:tcW w:w="6196" w:type="dxa"/>
            <w:tcBorders>
              <w:top w:val="nil"/>
              <w:left w:val="single" w:sz="4" w:space="0" w:color="auto"/>
              <w:bottom w:val="single" w:sz="4" w:space="0" w:color="auto"/>
              <w:right w:val="single" w:sz="4" w:space="0" w:color="auto"/>
            </w:tcBorders>
            <w:shd w:val="clear" w:color="auto" w:fill="auto"/>
            <w:vAlign w:val="bottom"/>
            <w:hideMark/>
          </w:tcPr>
          <w:p w:rsidR="001575EF" w:rsidRPr="001575EF" w:rsidRDefault="001575EF" w:rsidP="001575EF">
            <w:pP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 </w:t>
            </w:r>
          </w:p>
        </w:tc>
        <w:tc>
          <w:tcPr>
            <w:tcW w:w="608"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 </w:t>
            </w:r>
          </w:p>
        </w:tc>
        <w:tc>
          <w:tcPr>
            <w:tcW w:w="709"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center"/>
              <w:rPr>
                <w:rFonts w:ascii="Calibri" w:eastAsia="Times New Roman" w:hAnsi="Calibri" w:cs="Times New Roman"/>
                <w:color w:val="000000"/>
                <w:sz w:val="22"/>
                <w:szCs w:val="22"/>
                <w:lang w:eastAsia="en-GB"/>
              </w:rPr>
            </w:pPr>
            <w:r w:rsidRPr="001575EF">
              <w:rPr>
                <w:rFonts w:ascii="Calibri" w:eastAsia="Times New Roman" w:hAnsi="Calibri" w:cs="Times New Roman"/>
                <w:color w:val="000000"/>
                <w:sz w:val="22"/>
                <w:szCs w:val="22"/>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b/>
                <w:bCs/>
                <w:color w:val="000000"/>
                <w:sz w:val="22"/>
                <w:szCs w:val="22"/>
                <w:lang w:eastAsia="en-GB"/>
              </w:rPr>
            </w:pPr>
            <w:r w:rsidRPr="001575EF">
              <w:rPr>
                <w:rFonts w:ascii="Calibri" w:eastAsia="Times New Roman" w:hAnsi="Calibri" w:cs="Times New Roman"/>
                <w:b/>
                <w:bCs/>
                <w:color w:val="000000"/>
                <w:sz w:val="22"/>
                <w:szCs w:val="22"/>
                <w:lang w:eastAsia="en-GB"/>
              </w:rPr>
              <w:t>Total</w:t>
            </w:r>
          </w:p>
        </w:tc>
        <w:tc>
          <w:tcPr>
            <w:tcW w:w="1276" w:type="dxa"/>
            <w:tcBorders>
              <w:top w:val="nil"/>
              <w:left w:val="nil"/>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b/>
                <w:bCs/>
                <w:sz w:val="22"/>
                <w:szCs w:val="22"/>
                <w:lang w:eastAsia="en-GB"/>
              </w:rPr>
            </w:pPr>
            <w:r w:rsidRPr="001575EF">
              <w:rPr>
                <w:rFonts w:ascii="Calibri" w:eastAsia="Times New Roman" w:hAnsi="Calibri" w:cs="Times New Roman"/>
                <w:b/>
                <w:bCs/>
                <w:sz w:val="22"/>
                <w:szCs w:val="22"/>
                <w:lang w:eastAsia="en-GB"/>
              </w:rPr>
              <w:t>£129,450.00</w:t>
            </w:r>
          </w:p>
        </w:tc>
      </w:tr>
      <w:tr w:rsidR="001575EF" w:rsidRPr="001575EF" w:rsidTr="001575EF">
        <w:trPr>
          <w:trHeight w:val="300"/>
        </w:trPr>
        <w:tc>
          <w:tcPr>
            <w:tcW w:w="6196" w:type="dxa"/>
            <w:tcBorders>
              <w:top w:val="nil"/>
              <w:left w:val="nil"/>
              <w:bottom w:val="nil"/>
              <w:right w:val="nil"/>
            </w:tcBorders>
            <w:shd w:val="clear" w:color="auto" w:fill="auto"/>
            <w:vAlign w:val="bottom"/>
            <w:hideMark/>
          </w:tcPr>
          <w:p w:rsidR="001575EF" w:rsidRPr="001575EF" w:rsidRDefault="001575EF" w:rsidP="001575EF">
            <w:pPr>
              <w:jc w:val="right"/>
              <w:rPr>
                <w:rFonts w:ascii="Calibri" w:eastAsia="Times New Roman" w:hAnsi="Calibri" w:cs="Times New Roman"/>
                <w:b/>
                <w:bCs/>
                <w:sz w:val="22"/>
                <w:szCs w:val="22"/>
                <w:lang w:eastAsia="en-GB"/>
              </w:rPr>
            </w:pPr>
          </w:p>
        </w:tc>
        <w:tc>
          <w:tcPr>
            <w:tcW w:w="608" w:type="dxa"/>
            <w:tcBorders>
              <w:top w:val="nil"/>
              <w:left w:val="nil"/>
              <w:bottom w:val="nil"/>
              <w:right w:val="nil"/>
            </w:tcBorders>
            <w:shd w:val="clear" w:color="auto" w:fill="auto"/>
            <w:noWrap/>
            <w:vAlign w:val="bottom"/>
            <w:hideMark/>
          </w:tcPr>
          <w:p w:rsidR="001575EF" w:rsidRPr="001575EF" w:rsidRDefault="001575EF" w:rsidP="001575EF">
            <w:pPr>
              <w:rPr>
                <w:rFonts w:ascii="Times New Roman" w:eastAsia="Times New Roman" w:hAnsi="Times New Roman" w:cs="Times New Roman"/>
                <w:sz w:val="20"/>
                <w:szCs w:val="20"/>
                <w:lang w:eastAsia="en-GB"/>
              </w:rPr>
            </w:pPr>
          </w:p>
        </w:tc>
        <w:tc>
          <w:tcPr>
            <w:tcW w:w="709" w:type="dxa"/>
            <w:tcBorders>
              <w:top w:val="nil"/>
              <w:left w:val="nil"/>
              <w:bottom w:val="nil"/>
              <w:right w:val="nil"/>
            </w:tcBorders>
            <w:shd w:val="clear" w:color="auto" w:fill="auto"/>
            <w:noWrap/>
            <w:vAlign w:val="bottom"/>
            <w:hideMark/>
          </w:tcPr>
          <w:p w:rsidR="001575EF" w:rsidRPr="001575EF" w:rsidRDefault="001575EF" w:rsidP="001575EF">
            <w:pPr>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rsidR="001575EF" w:rsidRPr="001575EF" w:rsidRDefault="001575EF" w:rsidP="001575EF">
            <w:pPr>
              <w:jc w:val="center"/>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rsidR="001575EF" w:rsidRPr="001575EF" w:rsidRDefault="001575EF" w:rsidP="001575EF">
            <w:pPr>
              <w:rPr>
                <w:rFonts w:ascii="Times New Roman" w:eastAsia="Times New Roman" w:hAnsi="Times New Roman" w:cs="Times New Roman"/>
                <w:sz w:val="20"/>
                <w:szCs w:val="20"/>
                <w:lang w:eastAsia="en-GB"/>
              </w:rPr>
            </w:pPr>
          </w:p>
        </w:tc>
      </w:tr>
      <w:tr w:rsidR="001575EF" w:rsidRPr="001575EF" w:rsidTr="001575EF">
        <w:trPr>
          <w:trHeight w:val="300"/>
        </w:trPr>
        <w:tc>
          <w:tcPr>
            <w:tcW w:w="6196" w:type="dxa"/>
            <w:tcBorders>
              <w:top w:val="nil"/>
              <w:left w:val="nil"/>
              <w:bottom w:val="nil"/>
              <w:right w:val="nil"/>
            </w:tcBorders>
            <w:shd w:val="clear" w:color="auto" w:fill="auto"/>
            <w:vAlign w:val="bottom"/>
            <w:hideMark/>
          </w:tcPr>
          <w:p w:rsidR="001575EF" w:rsidRPr="001575EF" w:rsidRDefault="001575EF" w:rsidP="001575EF">
            <w:pPr>
              <w:jc w:val="right"/>
              <w:rPr>
                <w:rFonts w:ascii="Calibri" w:eastAsia="Times New Roman" w:hAnsi="Calibri" w:cs="Times New Roman"/>
                <w:b/>
                <w:bCs/>
                <w:color w:val="000000"/>
                <w:sz w:val="22"/>
                <w:szCs w:val="22"/>
                <w:lang w:eastAsia="en-GB"/>
              </w:rPr>
            </w:pPr>
            <w:r w:rsidRPr="001575EF">
              <w:rPr>
                <w:rFonts w:ascii="Calibri" w:eastAsia="Times New Roman" w:hAnsi="Calibri" w:cs="Times New Roman"/>
                <w:b/>
                <w:bCs/>
                <w:color w:val="000000"/>
                <w:sz w:val="22"/>
                <w:szCs w:val="22"/>
                <w:lang w:eastAsia="en-GB"/>
              </w:rPr>
              <w:t>Funding Available</w:t>
            </w:r>
          </w:p>
        </w:tc>
        <w:tc>
          <w:tcPr>
            <w:tcW w:w="608" w:type="dxa"/>
            <w:tcBorders>
              <w:top w:val="nil"/>
              <w:left w:val="nil"/>
              <w:bottom w:val="nil"/>
              <w:right w:val="nil"/>
            </w:tcBorders>
            <w:shd w:val="clear" w:color="auto" w:fill="auto"/>
            <w:noWrap/>
            <w:vAlign w:val="bottom"/>
            <w:hideMark/>
          </w:tcPr>
          <w:p w:rsidR="001575EF" w:rsidRPr="001575EF" w:rsidRDefault="001575EF" w:rsidP="001575EF">
            <w:pPr>
              <w:jc w:val="right"/>
              <w:rPr>
                <w:rFonts w:ascii="Calibri" w:eastAsia="Times New Roman" w:hAnsi="Calibri" w:cs="Times New Roman"/>
                <w:b/>
                <w:bCs/>
                <w:color w:val="000000"/>
                <w:sz w:val="22"/>
                <w:szCs w:val="22"/>
                <w:lang w:eastAsia="en-GB"/>
              </w:rPr>
            </w:pPr>
          </w:p>
        </w:tc>
        <w:tc>
          <w:tcPr>
            <w:tcW w:w="709" w:type="dxa"/>
            <w:tcBorders>
              <w:top w:val="nil"/>
              <w:left w:val="nil"/>
              <w:bottom w:val="nil"/>
              <w:right w:val="nil"/>
            </w:tcBorders>
            <w:shd w:val="clear" w:color="auto" w:fill="auto"/>
            <w:noWrap/>
            <w:vAlign w:val="bottom"/>
            <w:hideMark/>
          </w:tcPr>
          <w:p w:rsidR="001575EF" w:rsidRPr="001575EF" w:rsidRDefault="001575EF" w:rsidP="001575EF">
            <w:pPr>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rsidR="001575EF" w:rsidRPr="001575EF" w:rsidRDefault="001575EF" w:rsidP="001575EF">
            <w:pPr>
              <w:jc w:val="center"/>
              <w:rPr>
                <w:rFonts w:ascii="Times New Roman" w:eastAsia="Times New Roman" w:hAnsi="Times New Roman" w:cs="Times New Roman"/>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75EF" w:rsidRPr="001575EF" w:rsidRDefault="001575EF" w:rsidP="001575EF">
            <w:pPr>
              <w:jc w:val="right"/>
              <w:rPr>
                <w:rFonts w:ascii="Calibri" w:eastAsia="Times New Roman" w:hAnsi="Calibri" w:cs="Times New Roman"/>
                <w:b/>
                <w:bCs/>
                <w:sz w:val="22"/>
                <w:szCs w:val="22"/>
                <w:lang w:eastAsia="en-GB"/>
              </w:rPr>
            </w:pPr>
            <w:r w:rsidRPr="001575EF">
              <w:rPr>
                <w:rFonts w:ascii="Calibri" w:eastAsia="Times New Roman" w:hAnsi="Calibri" w:cs="Times New Roman"/>
                <w:b/>
                <w:bCs/>
                <w:sz w:val="22"/>
                <w:szCs w:val="22"/>
                <w:lang w:eastAsia="en-GB"/>
              </w:rPr>
              <w:t>£150,000.00</w:t>
            </w:r>
          </w:p>
        </w:tc>
      </w:tr>
      <w:tr w:rsidR="001575EF" w:rsidRPr="001575EF" w:rsidTr="001575EF">
        <w:trPr>
          <w:trHeight w:val="300"/>
        </w:trPr>
        <w:tc>
          <w:tcPr>
            <w:tcW w:w="6196" w:type="dxa"/>
            <w:tcBorders>
              <w:top w:val="nil"/>
              <w:left w:val="nil"/>
              <w:bottom w:val="nil"/>
              <w:right w:val="nil"/>
            </w:tcBorders>
            <w:shd w:val="clear" w:color="auto" w:fill="auto"/>
            <w:vAlign w:val="bottom"/>
            <w:hideMark/>
          </w:tcPr>
          <w:p w:rsidR="001575EF" w:rsidRPr="001575EF" w:rsidRDefault="001575EF" w:rsidP="001575EF">
            <w:pPr>
              <w:jc w:val="right"/>
              <w:rPr>
                <w:rFonts w:ascii="Calibri" w:eastAsia="Times New Roman" w:hAnsi="Calibri" w:cs="Times New Roman"/>
                <w:b/>
                <w:bCs/>
                <w:sz w:val="22"/>
                <w:szCs w:val="22"/>
                <w:lang w:eastAsia="en-GB"/>
              </w:rPr>
            </w:pPr>
          </w:p>
        </w:tc>
        <w:tc>
          <w:tcPr>
            <w:tcW w:w="608" w:type="dxa"/>
            <w:tcBorders>
              <w:top w:val="nil"/>
              <w:left w:val="nil"/>
              <w:bottom w:val="nil"/>
              <w:right w:val="nil"/>
            </w:tcBorders>
            <w:shd w:val="clear" w:color="auto" w:fill="auto"/>
            <w:noWrap/>
            <w:vAlign w:val="bottom"/>
            <w:hideMark/>
          </w:tcPr>
          <w:p w:rsidR="001575EF" w:rsidRPr="001575EF" w:rsidRDefault="001575EF" w:rsidP="001575EF">
            <w:pPr>
              <w:rPr>
                <w:rFonts w:ascii="Times New Roman" w:eastAsia="Times New Roman" w:hAnsi="Times New Roman" w:cs="Times New Roman"/>
                <w:sz w:val="20"/>
                <w:szCs w:val="20"/>
                <w:lang w:eastAsia="en-GB"/>
              </w:rPr>
            </w:pPr>
          </w:p>
        </w:tc>
        <w:tc>
          <w:tcPr>
            <w:tcW w:w="709" w:type="dxa"/>
            <w:tcBorders>
              <w:top w:val="nil"/>
              <w:left w:val="nil"/>
              <w:bottom w:val="nil"/>
              <w:right w:val="nil"/>
            </w:tcBorders>
            <w:shd w:val="clear" w:color="auto" w:fill="auto"/>
            <w:noWrap/>
            <w:vAlign w:val="bottom"/>
            <w:hideMark/>
          </w:tcPr>
          <w:p w:rsidR="001575EF" w:rsidRPr="001575EF" w:rsidRDefault="001575EF" w:rsidP="001575EF">
            <w:pPr>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rsidR="001575EF" w:rsidRPr="001575EF" w:rsidRDefault="001575EF" w:rsidP="001575EF">
            <w:pPr>
              <w:jc w:val="center"/>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rsidR="001575EF" w:rsidRPr="001575EF" w:rsidRDefault="001575EF" w:rsidP="001575EF">
            <w:pPr>
              <w:rPr>
                <w:rFonts w:ascii="Times New Roman" w:eastAsia="Times New Roman" w:hAnsi="Times New Roman" w:cs="Times New Roman"/>
                <w:sz w:val="20"/>
                <w:szCs w:val="20"/>
                <w:lang w:eastAsia="en-GB"/>
              </w:rPr>
            </w:pPr>
          </w:p>
        </w:tc>
      </w:tr>
      <w:tr w:rsidR="001575EF" w:rsidRPr="001575EF" w:rsidTr="001575EF">
        <w:trPr>
          <w:trHeight w:val="315"/>
        </w:trPr>
        <w:tc>
          <w:tcPr>
            <w:tcW w:w="6196" w:type="dxa"/>
            <w:tcBorders>
              <w:top w:val="nil"/>
              <w:left w:val="nil"/>
              <w:bottom w:val="nil"/>
              <w:right w:val="nil"/>
            </w:tcBorders>
            <w:shd w:val="clear" w:color="auto" w:fill="auto"/>
            <w:vAlign w:val="bottom"/>
            <w:hideMark/>
          </w:tcPr>
          <w:p w:rsidR="001575EF" w:rsidRPr="001575EF" w:rsidRDefault="001575EF" w:rsidP="001575EF">
            <w:pPr>
              <w:jc w:val="right"/>
              <w:rPr>
                <w:rFonts w:ascii="Calibri" w:eastAsia="Times New Roman" w:hAnsi="Calibri" w:cs="Times New Roman"/>
                <w:b/>
                <w:bCs/>
                <w:color w:val="000000"/>
                <w:sz w:val="22"/>
                <w:szCs w:val="22"/>
                <w:lang w:eastAsia="en-GB"/>
              </w:rPr>
            </w:pPr>
            <w:r w:rsidRPr="001575EF">
              <w:rPr>
                <w:rFonts w:ascii="Calibri" w:eastAsia="Times New Roman" w:hAnsi="Calibri" w:cs="Times New Roman"/>
                <w:b/>
                <w:bCs/>
                <w:color w:val="000000"/>
                <w:sz w:val="22"/>
                <w:szCs w:val="22"/>
                <w:lang w:eastAsia="en-GB"/>
              </w:rPr>
              <w:t>* amount available for additional requirements</w:t>
            </w:r>
          </w:p>
        </w:tc>
        <w:tc>
          <w:tcPr>
            <w:tcW w:w="608" w:type="dxa"/>
            <w:tcBorders>
              <w:top w:val="nil"/>
              <w:left w:val="nil"/>
              <w:bottom w:val="nil"/>
              <w:right w:val="nil"/>
            </w:tcBorders>
            <w:shd w:val="clear" w:color="auto" w:fill="auto"/>
            <w:noWrap/>
            <w:vAlign w:val="bottom"/>
            <w:hideMark/>
          </w:tcPr>
          <w:p w:rsidR="001575EF" w:rsidRPr="001575EF" w:rsidRDefault="001575EF" w:rsidP="001575EF">
            <w:pPr>
              <w:jc w:val="right"/>
              <w:rPr>
                <w:rFonts w:ascii="Calibri" w:eastAsia="Times New Roman" w:hAnsi="Calibri" w:cs="Times New Roman"/>
                <w:b/>
                <w:bCs/>
                <w:color w:val="000000"/>
                <w:sz w:val="22"/>
                <w:szCs w:val="22"/>
                <w:lang w:eastAsia="en-GB"/>
              </w:rPr>
            </w:pPr>
          </w:p>
        </w:tc>
        <w:tc>
          <w:tcPr>
            <w:tcW w:w="709" w:type="dxa"/>
            <w:tcBorders>
              <w:top w:val="nil"/>
              <w:left w:val="nil"/>
              <w:bottom w:val="nil"/>
              <w:right w:val="nil"/>
            </w:tcBorders>
            <w:shd w:val="clear" w:color="auto" w:fill="auto"/>
            <w:noWrap/>
            <w:vAlign w:val="bottom"/>
            <w:hideMark/>
          </w:tcPr>
          <w:p w:rsidR="001575EF" w:rsidRPr="001575EF" w:rsidRDefault="001575EF" w:rsidP="001575EF">
            <w:pPr>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rsidR="001575EF" w:rsidRPr="001575EF" w:rsidRDefault="001575EF" w:rsidP="001575EF">
            <w:pPr>
              <w:jc w:val="center"/>
              <w:rPr>
                <w:rFonts w:ascii="Times New Roman" w:eastAsia="Times New Roman" w:hAnsi="Times New Roman" w:cs="Times New Roman"/>
                <w:sz w:val="20"/>
                <w:szCs w:val="20"/>
                <w:lang w:eastAsia="en-GB"/>
              </w:rPr>
            </w:pPr>
          </w:p>
        </w:tc>
        <w:tc>
          <w:tcPr>
            <w:tcW w:w="1276" w:type="dxa"/>
            <w:tcBorders>
              <w:top w:val="single" w:sz="4" w:space="0" w:color="auto"/>
              <w:left w:val="nil"/>
              <w:bottom w:val="single" w:sz="8" w:space="0" w:color="auto"/>
              <w:right w:val="nil"/>
            </w:tcBorders>
            <w:shd w:val="clear" w:color="auto" w:fill="auto"/>
            <w:noWrap/>
            <w:vAlign w:val="bottom"/>
            <w:hideMark/>
          </w:tcPr>
          <w:p w:rsidR="001575EF" w:rsidRPr="001575EF" w:rsidRDefault="001575EF" w:rsidP="001575EF">
            <w:pPr>
              <w:jc w:val="right"/>
              <w:rPr>
                <w:rFonts w:ascii="Calibri" w:eastAsia="Times New Roman" w:hAnsi="Calibri" w:cs="Times New Roman"/>
                <w:b/>
                <w:bCs/>
                <w:color w:val="000000"/>
                <w:sz w:val="22"/>
                <w:szCs w:val="22"/>
                <w:lang w:eastAsia="en-GB"/>
              </w:rPr>
            </w:pPr>
            <w:r w:rsidRPr="001575EF">
              <w:rPr>
                <w:rFonts w:ascii="Calibri" w:eastAsia="Times New Roman" w:hAnsi="Calibri" w:cs="Times New Roman"/>
                <w:b/>
                <w:bCs/>
                <w:color w:val="000000"/>
                <w:sz w:val="22"/>
                <w:szCs w:val="22"/>
                <w:lang w:eastAsia="en-GB"/>
              </w:rPr>
              <w:t>£20,550.00</w:t>
            </w:r>
          </w:p>
        </w:tc>
      </w:tr>
    </w:tbl>
    <w:p w:rsidR="001575EF" w:rsidRDefault="001575EF" w:rsidP="000346C9">
      <w:pPr>
        <w:ind w:left="720" w:right="566"/>
        <w:jc w:val="both"/>
        <w:rPr>
          <w:rFonts w:ascii="Arial" w:hAnsi="Arial" w:cs="Arial"/>
          <w:color w:val="000000"/>
        </w:rPr>
      </w:pPr>
    </w:p>
    <w:p w:rsidR="0085021C" w:rsidRDefault="0085021C" w:rsidP="000346C9">
      <w:pPr>
        <w:spacing w:line="310" w:lineRule="exact"/>
        <w:rPr>
          <w:rFonts w:ascii="Arial" w:hAnsi="Arial"/>
        </w:rPr>
      </w:pPr>
      <w:bookmarkStart w:id="1" w:name="_Hlk505776460"/>
    </w:p>
    <w:bookmarkEnd w:id="1"/>
    <w:p w:rsidR="00775950" w:rsidRDefault="00775950" w:rsidP="00EE08AF">
      <w:pPr>
        <w:spacing w:line="310" w:lineRule="exact"/>
        <w:rPr>
          <w:rFonts w:ascii="Arial" w:hAnsi="Arial"/>
          <w:b/>
        </w:rPr>
      </w:pPr>
    </w:p>
    <w:p w:rsidR="008567BE" w:rsidRDefault="00277818" w:rsidP="00EE08AF">
      <w:pPr>
        <w:spacing w:line="310" w:lineRule="exact"/>
        <w:rPr>
          <w:rFonts w:ascii="Arial" w:hAnsi="Arial"/>
        </w:rPr>
      </w:pPr>
      <w:r>
        <w:rPr>
          <w:rFonts w:ascii="Arial" w:hAnsi="Arial"/>
          <w:b/>
        </w:rPr>
        <w:t>34</w:t>
      </w:r>
      <w:r w:rsidR="00AF3D21" w:rsidRPr="008567BE">
        <w:rPr>
          <w:rFonts w:ascii="Arial" w:hAnsi="Arial"/>
          <w:b/>
        </w:rPr>
        <w:t xml:space="preserve">. </w:t>
      </w:r>
      <w:r w:rsidR="001575EF">
        <w:rPr>
          <w:rFonts w:ascii="Arial" w:hAnsi="Arial"/>
          <w:b/>
        </w:rPr>
        <w:t>TOWN GUIDE 2018</w:t>
      </w:r>
    </w:p>
    <w:p w:rsidR="004F311F" w:rsidRDefault="00C016AA" w:rsidP="0085021C">
      <w:pPr>
        <w:spacing w:line="310" w:lineRule="exact"/>
        <w:rPr>
          <w:rFonts w:ascii="Arial" w:hAnsi="Arial"/>
        </w:rPr>
      </w:pPr>
      <w:r w:rsidRPr="008567BE">
        <w:rPr>
          <w:rFonts w:ascii="Arial" w:hAnsi="Arial"/>
        </w:rPr>
        <w:br/>
      </w:r>
      <w:r w:rsidRPr="00172599">
        <w:rPr>
          <w:rFonts w:ascii="Arial" w:hAnsi="Arial"/>
        </w:rPr>
        <w:t xml:space="preserve">The Town Manager </w:t>
      </w:r>
      <w:r w:rsidR="001575EF">
        <w:rPr>
          <w:rFonts w:ascii="Arial" w:hAnsi="Arial"/>
        </w:rPr>
        <w:t>presented members with two designs for the front cover of the 2018 Town Guide.  Members all agreed the white design was the best as it was clearer to read than the coloured background.</w:t>
      </w:r>
    </w:p>
    <w:p w:rsidR="008700D6" w:rsidRDefault="008700D6" w:rsidP="0085021C">
      <w:pPr>
        <w:spacing w:line="310" w:lineRule="exact"/>
        <w:rPr>
          <w:rFonts w:ascii="Arial" w:hAnsi="Arial" w:cs="Arial"/>
        </w:rPr>
      </w:pPr>
    </w:p>
    <w:p w:rsidR="008700D6" w:rsidRPr="009A173B" w:rsidRDefault="008700D6" w:rsidP="00775950">
      <w:pPr>
        <w:ind w:right="566"/>
        <w:jc w:val="both"/>
        <w:rPr>
          <w:rFonts w:ascii="Arial"/>
          <w:color w:val="000000" w:themeColor="text1"/>
        </w:rPr>
      </w:pPr>
      <w:r w:rsidRPr="00926494">
        <w:rPr>
          <w:rFonts w:ascii="Arial" w:hAnsi="Arial" w:cs="Arial"/>
          <w:b/>
          <w:color w:val="000000"/>
        </w:rPr>
        <w:t>Resolved:</w:t>
      </w:r>
      <w:r w:rsidRPr="00926494">
        <w:rPr>
          <w:rFonts w:ascii="Arial" w:hAnsi="Arial" w:cs="Arial"/>
          <w:color w:val="000000"/>
        </w:rPr>
        <w:t xml:space="preserve">  It was resolved </w:t>
      </w:r>
      <w:r>
        <w:rPr>
          <w:rFonts w:ascii="Arial" w:hAnsi="Arial" w:cs="Arial"/>
          <w:color w:val="000000"/>
        </w:rPr>
        <w:t xml:space="preserve">for </w:t>
      </w:r>
      <w:r w:rsidRPr="009A173B">
        <w:rPr>
          <w:rFonts w:ascii="Arial" w:hAnsi="Arial" w:cs="Arial"/>
          <w:color w:val="000000" w:themeColor="text1"/>
        </w:rPr>
        <w:t xml:space="preserve">the Town Manager </w:t>
      </w:r>
      <w:r w:rsidR="001575EF">
        <w:rPr>
          <w:rFonts w:ascii="Arial" w:hAnsi="Arial" w:cs="Arial"/>
          <w:color w:val="000000" w:themeColor="text1"/>
        </w:rPr>
        <w:t>to proceed with the white background front cover of the Town Guide 2018</w:t>
      </w:r>
    </w:p>
    <w:p w:rsidR="008700D6" w:rsidRPr="00926494" w:rsidRDefault="008700D6" w:rsidP="008700D6">
      <w:pPr>
        <w:ind w:right="566"/>
        <w:jc w:val="both"/>
        <w:rPr>
          <w:rFonts w:ascii="Arial"/>
        </w:rPr>
      </w:pPr>
    </w:p>
    <w:p w:rsidR="00775950" w:rsidRDefault="00775950" w:rsidP="00EE08AF">
      <w:pPr>
        <w:spacing w:line="310" w:lineRule="exact"/>
        <w:rPr>
          <w:rFonts w:ascii="Arial" w:hAnsi="Arial"/>
          <w:b/>
        </w:rPr>
      </w:pPr>
    </w:p>
    <w:p w:rsidR="00602673" w:rsidRDefault="0049557B" w:rsidP="00EE08AF">
      <w:pPr>
        <w:spacing w:line="310" w:lineRule="exact"/>
        <w:rPr>
          <w:rFonts w:ascii="Arial" w:hAnsi="Arial"/>
          <w:b/>
        </w:rPr>
      </w:pPr>
      <w:r>
        <w:rPr>
          <w:rFonts w:ascii="Arial" w:hAnsi="Arial"/>
          <w:b/>
        </w:rPr>
        <w:t xml:space="preserve">Meeting finished at </w:t>
      </w:r>
      <w:r w:rsidR="007F43E0">
        <w:rPr>
          <w:rFonts w:ascii="Arial" w:hAnsi="Arial"/>
          <w:b/>
        </w:rPr>
        <w:t>6</w:t>
      </w:r>
      <w:r>
        <w:rPr>
          <w:rFonts w:ascii="Arial" w:hAnsi="Arial"/>
          <w:b/>
        </w:rPr>
        <w:t>.3</w:t>
      </w:r>
      <w:r w:rsidR="001E375E">
        <w:rPr>
          <w:rFonts w:ascii="Arial" w:hAnsi="Arial"/>
          <w:b/>
        </w:rPr>
        <w:t>5</w:t>
      </w:r>
      <w:r>
        <w:rPr>
          <w:rFonts w:ascii="Arial" w:hAnsi="Arial"/>
          <w:b/>
        </w:rPr>
        <w:t>pm</w:t>
      </w:r>
    </w:p>
    <w:p w:rsidR="00602673" w:rsidRDefault="00602673" w:rsidP="00EE08AF">
      <w:pPr>
        <w:spacing w:line="310" w:lineRule="exact"/>
        <w:rPr>
          <w:rFonts w:ascii="Arial" w:hAnsi="Arial"/>
          <w:b/>
        </w:rPr>
      </w:pPr>
    </w:p>
    <w:p w:rsidR="004214E9" w:rsidRDefault="004214E9" w:rsidP="00EE08AF">
      <w:pPr>
        <w:spacing w:line="310" w:lineRule="exact"/>
        <w:rPr>
          <w:rFonts w:ascii="Arial" w:hAnsi="Arial"/>
          <w:b/>
        </w:rPr>
      </w:pPr>
    </w:p>
    <w:p w:rsidR="00A01216" w:rsidRDefault="00A01216" w:rsidP="00EE08AF">
      <w:pPr>
        <w:spacing w:line="310" w:lineRule="exact"/>
        <w:rPr>
          <w:rFonts w:ascii="Arial" w:hAnsi="Arial"/>
          <w:b/>
        </w:rPr>
      </w:pPr>
    </w:p>
    <w:p w:rsidR="006F6EA6" w:rsidRPr="00DD51F0" w:rsidRDefault="006F6EA6" w:rsidP="00EE08AF">
      <w:pPr>
        <w:spacing w:line="310" w:lineRule="exact"/>
        <w:rPr>
          <w:rFonts w:ascii="Arial" w:hAnsi="Arial"/>
          <w:b/>
        </w:rPr>
      </w:pPr>
    </w:p>
    <w:p w:rsidR="00E376D6" w:rsidRDefault="00E376D6" w:rsidP="00E376D6">
      <w:pPr>
        <w:pStyle w:val="DefaultText"/>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b/>
          <w:color w:val="000000"/>
          <w:sz w:val="18"/>
          <w:szCs w:val="18"/>
        </w:rPr>
      </w:pPr>
    </w:p>
    <w:p w:rsidR="00AF7A4F" w:rsidRPr="001250C2" w:rsidRDefault="00AF7A4F" w:rsidP="00E376D6">
      <w:pPr>
        <w:pStyle w:val="DefaultText"/>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b/>
          <w:color w:val="000000"/>
          <w:sz w:val="18"/>
          <w:szCs w:val="18"/>
        </w:rPr>
      </w:pPr>
      <w:r w:rsidRPr="001250C2">
        <w:rPr>
          <w:b/>
          <w:color w:val="000000"/>
          <w:sz w:val="18"/>
          <w:szCs w:val="18"/>
        </w:rPr>
        <w:t>SUMMARY OF DECLARATIONS MADE BY MEMBERS</w:t>
      </w:r>
    </w:p>
    <w:p w:rsidR="00AF7A4F" w:rsidRPr="001250C2" w:rsidRDefault="00AF7A4F" w:rsidP="00E376D6">
      <w:pPr>
        <w:pStyle w:val="DefaultText"/>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b/>
          <w:color w:val="000000"/>
          <w:sz w:val="18"/>
          <w:szCs w:val="18"/>
        </w:rPr>
      </w:pPr>
      <w:r w:rsidRPr="001250C2">
        <w:rPr>
          <w:b/>
          <w:color w:val="000000"/>
          <w:sz w:val="18"/>
          <w:szCs w:val="18"/>
        </w:rPr>
        <w:t>IN ACCORDANCE WITH MOLD TOWN COUNCIL’S</w:t>
      </w:r>
    </w:p>
    <w:p w:rsidR="00AF7A4F" w:rsidRPr="001250C2" w:rsidRDefault="00AF7A4F" w:rsidP="00E376D6">
      <w:pPr>
        <w:pStyle w:val="DefaultText"/>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center"/>
        <w:rPr>
          <w:b/>
          <w:color w:val="000000"/>
          <w:sz w:val="18"/>
          <w:szCs w:val="18"/>
        </w:rPr>
      </w:pPr>
      <w:r w:rsidRPr="001250C2">
        <w:rPr>
          <w:b/>
          <w:color w:val="000000"/>
          <w:sz w:val="18"/>
          <w:szCs w:val="18"/>
        </w:rPr>
        <w:t>CODE OF CONDUCT</w:t>
      </w:r>
    </w:p>
    <w:p w:rsidR="00AF7A4F" w:rsidRPr="001250C2" w:rsidRDefault="00AF7A4F" w:rsidP="00E376D6">
      <w:pPr>
        <w:pStyle w:val="DefaultText"/>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both"/>
        <w:rPr>
          <w:color w:val="000000"/>
          <w:sz w:val="18"/>
          <w:szCs w:val="18"/>
        </w:rPr>
      </w:pPr>
    </w:p>
    <w:tbl>
      <w:tblPr>
        <w:tblW w:w="9018"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32"/>
        <w:gridCol w:w="3786"/>
      </w:tblGrid>
      <w:tr w:rsidR="00AF7A4F" w:rsidRPr="001250C2" w:rsidTr="000E51EC">
        <w:tc>
          <w:tcPr>
            <w:tcW w:w="5232" w:type="dxa"/>
          </w:tcPr>
          <w:p w:rsidR="00AF7A4F" w:rsidRPr="001250C2" w:rsidRDefault="000E51EC" w:rsidP="000E51EC">
            <w:pPr>
              <w:pStyle w:val="DefaultText"/>
              <w:suppressLineNumbers/>
              <w:suppressAutoHyphens/>
              <w:rPr>
                <w:color w:val="000000"/>
                <w:sz w:val="18"/>
                <w:szCs w:val="18"/>
              </w:rPr>
            </w:pPr>
            <w:r w:rsidRPr="000E51EC">
              <w:rPr>
                <w:b/>
                <w:color w:val="000000"/>
                <w:sz w:val="18"/>
                <w:szCs w:val="18"/>
              </w:rPr>
              <w:t>Community, Development &amp; Regeneration Committee</w:t>
            </w:r>
            <w:r w:rsidRPr="00533EF0">
              <w:t xml:space="preserve"> </w:t>
            </w:r>
          </w:p>
        </w:tc>
        <w:tc>
          <w:tcPr>
            <w:tcW w:w="3786" w:type="dxa"/>
          </w:tcPr>
          <w:p w:rsidR="00AF7A4F" w:rsidRPr="001250C2" w:rsidRDefault="00AF7A4F" w:rsidP="00A01216">
            <w:pPr>
              <w:pStyle w:val="DefaultText"/>
              <w:suppressLineNumbers/>
              <w:suppressAutoHyphens/>
              <w:ind w:left="720"/>
              <w:jc w:val="both"/>
              <w:rPr>
                <w:color w:val="000000"/>
                <w:sz w:val="18"/>
                <w:szCs w:val="18"/>
              </w:rPr>
            </w:pPr>
            <w:r w:rsidRPr="001250C2">
              <w:rPr>
                <w:b/>
                <w:color w:val="000000"/>
                <w:sz w:val="18"/>
                <w:szCs w:val="18"/>
              </w:rPr>
              <w:t xml:space="preserve">DATE:  </w:t>
            </w:r>
            <w:r w:rsidR="00277818">
              <w:rPr>
                <w:b/>
                <w:color w:val="000000"/>
                <w:sz w:val="18"/>
                <w:szCs w:val="18"/>
              </w:rPr>
              <w:t>21</w:t>
            </w:r>
            <w:r w:rsidR="00277818" w:rsidRPr="00277818">
              <w:rPr>
                <w:b/>
                <w:color w:val="000000"/>
                <w:sz w:val="18"/>
                <w:szCs w:val="18"/>
                <w:vertAlign w:val="superscript"/>
              </w:rPr>
              <w:t>st</w:t>
            </w:r>
            <w:r w:rsidR="00277818">
              <w:rPr>
                <w:b/>
                <w:color w:val="000000"/>
                <w:sz w:val="18"/>
                <w:szCs w:val="18"/>
              </w:rPr>
              <w:t xml:space="preserve"> March </w:t>
            </w:r>
            <w:r w:rsidR="001E375E">
              <w:rPr>
                <w:b/>
                <w:color w:val="000000"/>
                <w:sz w:val="18"/>
                <w:szCs w:val="18"/>
              </w:rPr>
              <w:t xml:space="preserve"> 2018</w:t>
            </w:r>
            <w:r>
              <w:rPr>
                <w:b/>
                <w:color w:val="000000"/>
                <w:sz w:val="18"/>
                <w:szCs w:val="18"/>
              </w:rPr>
              <w:t xml:space="preserve"> </w:t>
            </w:r>
          </w:p>
        </w:tc>
      </w:tr>
    </w:tbl>
    <w:p w:rsidR="00AF7A4F" w:rsidRPr="001250C2" w:rsidRDefault="00AF7A4F" w:rsidP="00E376D6">
      <w:pPr>
        <w:pStyle w:val="DefaultText"/>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jc w:val="both"/>
        <w:rPr>
          <w:color w:val="000000"/>
          <w:sz w:val="18"/>
          <w:szCs w:val="18"/>
        </w:rPr>
      </w:pPr>
    </w:p>
    <w:tbl>
      <w:tblPr>
        <w:tblW w:w="9720"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35"/>
        <w:gridCol w:w="4985"/>
        <w:gridCol w:w="2700"/>
      </w:tblGrid>
      <w:tr w:rsidR="00AF7A4F" w:rsidRPr="001250C2" w:rsidTr="00FF5C4D">
        <w:tc>
          <w:tcPr>
            <w:tcW w:w="2035" w:type="dxa"/>
          </w:tcPr>
          <w:p w:rsidR="00AF7A4F" w:rsidRPr="001250C2" w:rsidRDefault="00AF7A4F" w:rsidP="00E376D6">
            <w:pPr>
              <w:pStyle w:val="DefaultText"/>
              <w:suppressLineNumbers/>
              <w:suppressAutoHyphens/>
              <w:jc w:val="both"/>
              <w:rPr>
                <w:color w:val="000000"/>
                <w:sz w:val="18"/>
                <w:szCs w:val="18"/>
              </w:rPr>
            </w:pPr>
            <w:r w:rsidRPr="001250C2">
              <w:rPr>
                <w:b/>
                <w:color w:val="000000"/>
                <w:sz w:val="18"/>
                <w:szCs w:val="18"/>
              </w:rPr>
              <w:t>MEMBER</w:t>
            </w:r>
          </w:p>
        </w:tc>
        <w:tc>
          <w:tcPr>
            <w:tcW w:w="4985" w:type="dxa"/>
          </w:tcPr>
          <w:p w:rsidR="00AF7A4F" w:rsidRPr="001250C2" w:rsidRDefault="00AF7A4F" w:rsidP="00E376D6">
            <w:pPr>
              <w:pStyle w:val="DefaultText"/>
              <w:suppressLineNumbers/>
              <w:suppressAutoHyphens/>
              <w:jc w:val="both"/>
              <w:rPr>
                <w:color w:val="000000"/>
                <w:sz w:val="18"/>
                <w:szCs w:val="18"/>
              </w:rPr>
            </w:pPr>
            <w:r w:rsidRPr="001250C2">
              <w:rPr>
                <w:b/>
                <w:color w:val="000000"/>
                <w:sz w:val="18"/>
                <w:szCs w:val="18"/>
              </w:rPr>
              <w:t>ITEM</w:t>
            </w:r>
          </w:p>
        </w:tc>
        <w:tc>
          <w:tcPr>
            <w:tcW w:w="2700" w:type="dxa"/>
          </w:tcPr>
          <w:p w:rsidR="00AF7A4F" w:rsidRPr="001250C2" w:rsidRDefault="00AF7A4F" w:rsidP="00E376D6">
            <w:pPr>
              <w:pStyle w:val="DefaultText"/>
              <w:suppressLineNumbers/>
              <w:suppressAutoHyphens/>
              <w:jc w:val="both"/>
              <w:rPr>
                <w:color w:val="000000"/>
                <w:sz w:val="18"/>
                <w:szCs w:val="18"/>
              </w:rPr>
            </w:pPr>
            <w:r w:rsidRPr="001250C2">
              <w:rPr>
                <w:b/>
                <w:color w:val="000000"/>
                <w:sz w:val="18"/>
                <w:szCs w:val="18"/>
              </w:rPr>
              <w:t>MINUTE NO. REFERS</w:t>
            </w:r>
          </w:p>
        </w:tc>
      </w:tr>
      <w:tr w:rsidR="00AF7A4F" w:rsidRPr="001250C2" w:rsidTr="00FF5C4D">
        <w:trPr>
          <w:trHeight w:val="815"/>
        </w:trPr>
        <w:tc>
          <w:tcPr>
            <w:tcW w:w="2035" w:type="dxa"/>
          </w:tcPr>
          <w:p w:rsidR="00AF7A4F" w:rsidRPr="001250C2" w:rsidRDefault="00AF7A4F" w:rsidP="00E376D6">
            <w:pPr>
              <w:pStyle w:val="DefaultText"/>
              <w:suppressLineNumbers/>
              <w:suppressAutoHyphens/>
              <w:jc w:val="both"/>
              <w:rPr>
                <w:color w:val="000000"/>
                <w:sz w:val="18"/>
                <w:szCs w:val="18"/>
              </w:rPr>
            </w:pPr>
          </w:p>
          <w:p w:rsidR="00AF7A4F" w:rsidRPr="001250C2" w:rsidRDefault="00AF7A4F" w:rsidP="00E376D6">
            <w:pPr>
              <w:pStyle w:val="DefaultText"/>
              <w:suppressLineNumbers/>
              <w:suppressAutoHyphens/>
              <w:jc w:val="both"/>
              <w:rPr>
                <w:color w:val="000000"/>
                <w:sz w:val="18"/>
                <w:szCs w:val="18"/>
              </w:rPr>
            </w:pPr>
          </w:p>
        </w:tc>
        <w:tc>
          <w:tcPr>
            <w:tcW w:w="4985" w:type="dxa"/>
          </w:tcPr>
          <w:p w:rsidR="00AF7A4F" w:rsidRPr="001250C2" w:rsidRDefault="00AF7A4F" w:rsidP="00E376D6">
            <w:pPr>
              <w:pStyle w:val="DefaultText"/>
              <w:suppressLineNumbers/>
              <w:suppressAutoHyphens/>
              <w:jc w:val="both"/>
              <w:rPr>
                <w:color w:val="000000"/>
                <w:sz w:val="18"/>
                <w:szCs w:val="18"/>
              </w:rPr>
            </w:pPr>
          </w:p>
          <w:p w:rsidR="00AF7A4F" w:rsidRPr="001250C2" w:rsidRDefault="00AF7A4F" w:rsidP="00E376D6">
            <w:pPr>
              <w:pStyle w:val="DefaultText"/>
              <w:suppressLineNumbers/>
              <w:suppressAutoHyphens/>
              <w:jc w:val="both"/>
              <w:rPr>
                <w:color w:val="000000"/>
                <w:sz w:val="18"/>
                <w:szCs w:val="18"/>
              </w:rPr>
            </w:pPr>
            <w:r w:rsidRPr="001250C2">
              <w:rPr>
                <w:color w:val="000000"/>
                <w:sz w:val="18"/>
                <w:szCs w:val="18"/>
              </w:rPr>
              <w:t>None</w:t>
            </w:r>
          </w:p>
        </w:tc>
        <w:tc>
          <w:tcPr>
            <w:tcW w:w="2700" w:type="dxa"/>
          </w:tcPr>
          <w:p w:rsidR="00AF7A4F" w:rsidRPr="001250C2" w:rsidRDefault="00AF7A4F" w:rsidP="00E376D6">
            <w:pPr>
              <w:pStyle w:val="DefaultText"/>
              <w:suppressLineNumbers/>
              <w:suppressAutoHyphens/>
              <w:jc w:val="both"/>
              <w:rPr>
                <w:color w:val="000000"/>
                <w:sz w:val="18"/>
                <w:szCs w:val="18"/>
              </w:rPr>
            </w:pPr>
          </w:p>
          <w:p w:rsidR="00AF7A4F" w:rsidRPr="001250C2" w:rsidRDefault="00AF7A4F" w:rsidP="00E376D6">
            <w:pPr>
              <w:pStyle w:val="DefaultText"/>
              <w:suppressLineNumbers/>
              <w:suppressAutoHyphens/>
              <w:jc w:val="both"/>
              <w:rPr>
                <w:color w:val="000000"/>
                <w:sz w:val="18"/>
                <w:szCs w:val="18"/>
              </w:rPr>
            </w:pPr>
          </w:p>
        </w:tc>
      </w:tr>
    </w:tbl>
    <w:p w:rsidR="00F1534B" w:rsidRDefault="00F1534B" w:rsidP="00E376D6">
      <w:pPr>
        <w:spacing w:line="310" w:lineRule="exact"/>
        <w:rPr>
          <w:rFonts w:ascii="Arial" w:hAnsi="Arial"/>
        </w:rPr>
      </w:pPr>
    </w:p>
    <w:p w:rsidR="00277818" w:rsidRDefault="00277818" w:rsidP="00E376D6">
      <w:pPr>
        <w:spacing w:line="310" w:lineRule="exact"/>
        <w:rPr>
          <w:rFonts w:ascii="Arial" w:hAnsi="Arial"/>
        </w:rPr>
      </w:pPr>
    </w:p>
    <w:p w:rsidR="00277818" w:rsidRDefault="00277818" w:rsidP="00E376D6">
      <w:pPr>
        <w:spacing w:line="310" w:lineRule="exact"/>
        <w:rPr>
          <w:rFonts w:ascii="Arial" w:hAnsi="Arial"/>
        </w:rPr>
      </w:pPr>
    </w:p>
    <w:p w:rsidR="00277818" w:rsidRDefault="00277818" w:rsidP="00E376D6">
      <w:pPr>
        <w:spacing w:line="310" w:lineRule="exact"/>
        <w:rPr>
          <w:rFonts w:ascii="Arial" w:hAnsi="Arial"/>
        </w:rPr>
      </w:pPr>
    </w:p>
    <w:p w:rsidR="00277818" w:rsidRDefault="00277818" w:rsidP="00E376D6">
      <w:pPr>
        <w:spacing w:line="310" w:lineRule="exact"/>
        <w:rPr>
          <w:rFonts w:ascii="Arial" w:hAnsi="Arial"/>
        </w:rPr>
      </w:pPr>
    </w:p>
    <w:p w:rsidR="00277818" w:rsidRDefault="00277818" w:rsidP="0027781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p>
    <w:p w:rsidR="00277818" w:rsidRDefault="00277818" w:rsidP="0027781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r w:rsidRPr="001A7102">
        <w:rPr>
          <w:szCs w:val="24"/>
        </w:rPr>
        <w:t>Chair</w:t>
      </w:r>
      <w:r>
        <w:rPr>
          <w:szCs w:val="24"/>
        </w:rPr>
        <w:t>man’s signature</w:t>
      </w:r>
      <w:r w:rsidRPr="001A7102">
        <w:rPr>
          <w:szCs w:val="24"/>
        </w:rPr>
        <w:t>: ………………………</w:t>
      </w:r>
      <w:r>
        <w:rPr>
          <w:szCs w:val="24"/>
        </w:rPr>
        <w:t>…………………   Date: ……………………</w:t>
      </w:r>
    </w:p>
    <w:p w:rsidR="00277818" w:rsidRDefault="00277818" w:rsidP="0027781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Cs w:val="24"/>
        </w:rPr>
      </w:pPr>
    </w:p>
    <w:p w:rsidR="00277818" w:rsidRPr="001A7102" w:rsidRDefault="00277818" w:rsidP="0027781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Pr>
          <w:sz w:val="12"/>
        </w:rPr>
        <w:t>WORD/MINUTES/CDR/MIN180321</w:t>
      </w:r>
    </w:p>
    <w:p w:rsidR="00277818" w:rsidRPr="004150B2" w:rsidRDefault="00277818" w:rsidP="00E376D6">
      <w:pPr>
        <w:spacing w:line="310" w:lineRule="exact"/>
        <w:rPr>
          <w:rFonts w:ascii="Arial" w:hAnsi="Arial"/>
        </w:rPr>
      </w:pPr>
    </w:p>
    <w:sectPr w:rsidR="00277818" w:rsidRPr="004150B2" w:rsidSect="00277818">
      <w:footerReference w:type="even" r:id="rId8"/>
      <w:footerReference w:type="default" r:id="rId9"/>
      <w:type w:val="continuous"/>
      <w:pgSz w:w="11900" w:h="16840"/>
      <w:pgMar w:top="709" w:right="1268" w:bottom="993" w:left="1276" w:header="708" w:footer="708" w:gutter="0"/>
      <w:pgNumType w:start="16"/>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B53" w:rsidRDefault="00B02B53" w:rsidP="002144C0">
      <w:r>
        <w:separator/>
      </w:r>
    </w:p>
  </w:endnote>
  <w:endnote w:type="continuationSeparator" w:id="0">
    <w:p w:rsidR="00B02B53" w:rsidRDefault="00B02B53" w:rsidP="002144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haroni">
    <w:panose1 w:val="02010803020104030203"/>
    <w:charset w:val="00"/>
    <w:family w:val="auto"/>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FFD" w:rsidRDefault="008B589B" w:rsidP="005B50CB">
    <w:pPr>
      <w:pStyle w:val="Footer"/>
      <w:framePr w:wrap="around" w:vAnchor="text" w:hAnchor="margin" w:xAlign="right" w:y="1"/>
      <w:rPr>
        <w:rStyle w:val="PageNumber"/>
      </w:rPr>
    </w:pPr>
    <w:r>
      <w:rPr>
        <w:rStyle w:val="PageNumber"/>
      </w:rPr>
      <w:fldChar w:fldCharType="begin"/>
    </w:r>
    <w:r w:rsidR="000B3FFD">
      <w:rPr>
        <w:rStyle w:val="PageNumber"/>
      </w:rPr>
      <w:instrText xml:space="preserve">PAGE  </w:instrText>
    </w:r>
    <w:r>
      <w:rPr>
        <w:rStyle w:val="PageNumber"/>
      </w:rPr>
      <w:fldChar w:fldCharType="end"/>
    </w:r>
  </w:p>
  <w:p w:rsidR="000B3FFD" w:rsidRDefault="000B3FFD" w:rsidP="005B50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4148979"/>
      <w:docPartObj>
        <w:docPartGallery w:val="Page Numbers (Bottom of Page)"/>
        <w:docPartUnique/>
      </w:docPartObj>
    </w:sdtPr>
    <w:sdtContent>
      <w:p w:rsidR="000B3FFD" w:rsidRDefault="008B589B">
        <w:pPr>
          <w:pStyle w:val="Footer"/>
          <w:jc w:val="center"/>
        </w:pPr>
        <w:r>
          <w:fldChar w:fldCharType="begin"/>
        </w:r>
        <w:r w:rsidR="000B3FFD">
          <w:instrText xml:space="preserve"> PAGE   \* MERGEFORMAT </w:instrText>
        </w:r>
        <w:r>
          <w:fldChar w:fldCharType="separate"/>
        </w:r>
        <w:r w:rsidR="00616674">
          <w:rPr>
            <w:noProof/>
          </w:rPr>
          <w:t>18</w:t>
        </w:r>
        <w:r>
          <w:rPr>
            <w:noProof/>
          </w:rPr>
          <w:fldChar w:fldCharType="end"/>
        </w:r>
      </w:p>
    </w:sdtContent>
  </w:sdt>
  <w:p w:rsidR="000B3FFD" w:rsidRDefault="000B3FFD" w:rsidP="00044616">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B53" w:rsidRDefault="00B02B53" w:rsidP="002144C0">
      <w:r>
        <w:separator/>
      </w:r>
    </w:p>
  </w:footnote>
  <w:footnote w:type="continuationSeparator" w:id="0">
    <w:p w:rsidR="00B02B53" w:rsidRDefault="00B02B53" w:rsidP="002144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5EF"/>
    <w:multiLevelType w:val="hybridMultilevel"/>
    <w:tmpl w:val="A2ECE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D35D2A"/>
    <w:multiLevelType w:val="hybridMultilevel"/>
    <w:tmpl w:val="218AED04"/>
    <w:lvl w:ilvl="0" w:tplc="12F826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47A6C05"/>
    <w:multiLevelType w:val="hybridMultilevel"/>
    <w:tmpl w:val="7EB0B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345A90"/>
    <w:multiLevelType w:val="hybridMultilevel"/>
    <w:tmpl w:val="0A34D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202D22"/>
    <w:multiLevelType w:val="hybridMultilevel"/>
    <w:tmpl w:val="57E69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177749"/>
    <w:multiLevelType w:val="hybridMultilevel"/>
    <w:tmpl w:val="0F00D4CE"/>
    <w:lvl w:ilvl="0" w:tplc="35B82850">
      <w:start w:val="1"/>
      <w:numFmt w:val="decimal"/>
      <w:lvlText w:val="%1."/>
      <w:lvlJc w:val="left"/>
      <w:pPr>
        <w:ind w:left="720" w:hanging="360"/>
      </w:pPr>
      <w:rPr>
        <w:rFonts w:ascii="Aharoni" w:hAnsi="Aharoni" w:hint="default"/>
        <w:color w:val="0D0D0D" w:themeColor="text1" w:themeTint="F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A34139B"/>
    <w:multiLevelType w:val="hybridMultilevel"/>
    <w:tmpl w:val="C874A98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B2257C0"/>
    <w:multiLevelType w:val="hybridMultilevel"/>
    <w:tmpl w:val="6F66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C3F6FDF"/>
    <w:multiLevelType w:val="hybridMultilevel"/>
    <w:tmpl w:val="35742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7D37E7"/>
    <w:multiLevelType w:val="hybridMultilevel"/>
    <w:tmpl w:val="2CC4B996"/>
    <w:lvl w:ilvl="0" w:tplc="2AC8C33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D9B305D"/>
    <w:multiLevelType w:val="hybridMultilevel"/>
    <w:tmpl w:val="485666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1C4463F"/>
    <w:multiLevelType w:val="hybridMultilevel"/>
    <w:tmpl w:val="37D0991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5790215"/>
    <w:multiLevelType w:val="hybridMultilevel"/>
    <w:tmpl w:val="2CAE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69D2ECF"/>
    <w:multiLevelType w:val="hybridMultilevel"/>
    <w:tmpl w:val="D8AA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FBC193D"/>
    <w:multiLevelType w:val="hybridMultilevel"/>
    <w:tmpl w:val="C84CB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2A4354A"/>
    <w:multiLevelType w:val="hybridMultilevel"/>
    <w:tmpl w:val="3944468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5FF59D1"/>
    <w:multiLevelType w:val="hybridMultilevel"/>
    <w:tmpl w:val="ECCCD1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nsid w:val="299737FE"/>
    <w:multiLevelType w:val="hybridMultilevel"/>
    <w:tmpl w:val="54CC9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AF7041E"/>
    <w:multiLevelType w:val="hybridMultilevel"/>
    <w:tmpl w:val="6484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F7A164D"/>
    <w:multiLevelType w:val="hybridMultilevel"/>
    <w:tmpl w:val="965A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9F0A97"/>
    <w:multiLevelType w:val="hybridMultilevel"/>
    <w:tmpl w:val="D398F5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9E09B4"/>
    <w:multiLevelType w:val="hybridMultilevel"/>
    <w:tmpl w:val="F886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253935"/>
    <w:multiLevelType w:val="hybridMultilevel"/>
    <w:tmpl w:val="C83E9F7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435435C8"/>
    <w:multiLevelType w:val="hybridMultilevel"/>
    <w:tmpl w:val="B5F2B91A"/>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
    <w:nsid w:val="49866453"/>
    <w:multiLevelType w:val="hybridMultilevel"/>
    <w:tmpl w:val="070226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2C1DCA"/>
    <w:multiLevelType w:val="hybridMultilevel"/>
    <w:tmpl w:val="0C5C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1D2400"/>
    <w:multiLevelType w:val="hybridMultilevel"/>
    <w:tmpl w:val="86AE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407951"/>
    <w:multiLevelType w:val="hybridMultilevel"/>
    <w:tmpl w:val="B47A21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3076D9"/>
    <w:multiLevelType w:val="multilevel"/>
    <w:tmpl w:val="6E5AE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2EA01AC"/>
    <w:multiLevelType w:val="hybridMultilevel"/>
    <w:tmpl w:val="A9DCDB30"/>
    <w:lvl w:ilvl="0" w:tplc="08090017">
      <w:start w:val="1"/>
      <w:numFmt w:val="lowerLetter"/>
      <w:lvlText w:val="%1)"/>
      <w:lvlJc w:val="left"/>
      <w:pPr>
        <w:ind w:left="502" w:hanging="360"/>
      </w:pPr>
      <w:rPr>
        <w:rFonts w:hint="default"/>
        <w:color w:val="0D0D0D" w:themeColor="text1" w:themeTint="F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6B9138C"/>
    <w:multiLevelType w:val="hybridMultilevel"/>
    <w:tmpl w:val="3904C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8752BFE"/>
    <w:multiLevelType w:val="hybridMultilevel"/>
    <w:tmpl w:val="E3AC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8990E5C"/>
    <w:multiLevelType w:val="hybridMultilevel"/>
    <w:tmpl w:val="40C676B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B2666FD"/>
    <w:multiLevelType w:val="hybridMultilevel"/>
    <w:tmpl w:val="8B64FC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70A9528D"/>
    <w:multiLevelType w:val="hybridMultilevel"/>
    <w:tmpl w:val="56821776"/>
    <w:lvl w:ilvl="0" w:tplc="FDC0534C">
      <w:start w:val="1"/>
      <w:numFmt w:val="decimal"/>
      <w:lvlText w:val="%1."/>
      <w:lvlJc w:val="left"/>
      <w:pPr>
        <w:ind w:left="1077" w:hanging="360"/>
      </w:pPr>
      <w:rPr>
        <w:rFonts w:hint="default"/>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
    <w:nsid w:val="70C16E78"/>
    <w:multiLevelType w:val="hybridMultilevel"/>
    <w:tmpl w:val="6CB6E5D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6">
    <w:nsid w:val="7A903ED3"/>
    <w:multiLevelType w:val="hybridMultilevel"/>
    <w:tmpl w:val="0A1C4D04"/>
    <w:lvl w:ilvl="0" w:tplc="08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36"/>
  </w:num>
  <w:num w:numId="3">
    <w:abstractNumId w:val="21"/>
  </w:num>
  <w:num w:numId="4">
    <w:abstractNumId w:val="25"/>
  </w:num>
  <w:num w:numId="5">
    <w:abstractNumId w:val="8"/>
  </w:num>
  <w:num w:numId="6">
    <w:abstractNumId w:val="32"/>
  </w:num>
  <w:num w:numId="7">
    <w:abstractNumId w:val="24"/>
  </w:num>
  <w:num w:numId="8">
    <w:abstractNumId w:val="15"/>
  </w:num>
  <w:num w:numId="9">
    <w:abstractNumId w:val="27"/>
  </w:num>
  <w:num w:numId="10">
    <w:abstractNumId w:val="0"/>
  </w:num>
  <w:num w:numId="11">
    <w:abstractNumId w:val="18"/>
  </w:num>
  <w:num w:numId="12">
    <w:abstractNumId w:val="35"/>
  </w:num>
  <w:num w:numId="13">
    <w:abstractNumId w:val="1"/>
  </w:num>
  <w:num w:numId="14">
    <w:abstractNumId w:val="22"/>
  </w:num>
  <w:num w:numId="15">
    <w:abstractNumId w:val="20"/>
  </w:num>
  <w:num w:numId="16">
    <w:abstractNumId w:val="26"/>
  </w:num>
  <w:num w:numId="17">
    <w:abstractNumId w:val="30"/>
  </w:num>
  <w:num w:numId="18">
    <w:abstractNumId w:val="14"/>
  </w:num>
  <w:num w:numId="19">
    <w:abstractNumId w:val="3"/>
  </w:num>
  <w:num w:numId="20">
    <w:abstractNumId w:val="33"/>
  </w:num>
  <w:num w:numId="21">
    <w:abstractNumId w:val="10"/>
  </w:num>
  <w:num w:numId="22">
    <w:abstractNumId w:val="13"/>
  </w:num>
  <w:num w:numId="23">
    <w:abstractNumId w:val="7"/>
  </w:num>
  <w:num w:numId="24">
    <w:abstractNumId w:val="6"/>
  </w:num>
  <w:num w:numId="25">
    <w:abstractNumId w:val="11"/>
  </w:num>
  <w:num w:numId="26">
    <w:abstractNumId w:val="2"/>
  </w:num>
  <w:num w:numId="27">
    <w:abstractNumId w:val="12"/>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3"/>
  </w:num>
  <w:num w:numId="34">
    <w:abstractNumId w:val="34"/>
  </w:num>
  <w:num w:numId="35">
    <w:abstractNumId w:val="5"/>
  </w:num>
  <w:num w:numId="36">
    <w:abstractNumId w:val="29"/>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9218"/>
  </w:hdrShapeDefaults>
  <w:footnotePr>
    <w:footnote w:id="-1"/>
    <w:footnote w:id="0"/>
  </w:footnotePr>
  <w:endnotePr>
    <w:endnote w:id="-1"/>
    <w:endnote w:id="0"/>
  </w:endnotePr>
  <w:compat/>
  <w:rsids>
    <w:rsidRoot w:val="00C775F2"/>
    <w:rsid w:val="00006E18"/>
    <w:rsid w:val="0001252B"/>
    <w:rsid w:val="0001360B"/>
    <w:rsid w:val="000202D2"/>
    <w:rsid w:val="000203A6"/>
    <w:rsid w:val="000222EB"/>
    <w:rsid w:val="0002264D"/>
    <w:rsid w:val="0002349F"/>
    <w:rsid w:val="00030AAC"/>
    <w:rsid w:val="0003163A"/>
    <w:rsid w:val="000346C9"/>
    <w:rsid w:val="00036059"/>
    <w:rsid w:val="00044616"/>
    <w:rsid w:val="00044723"/>
    <w:rsid w:val="00047DAD"/>
    <w:rsid w:val="00055641"/>
    <w:rsid w:val="0005688E"/>
    <w:rsid w:val="00065837"/>
    <w:rsid w:val="00067161"/>
    <w:rsid w:val="00067B18"/>
    <w:rsid w:val="00067E4E"/>
    <w:rsid w:val="000742BE"/>
    <w:rsid w:val="0007637B"/>
    <w:rsid w:val="00082C93"/>
    <w:rsid w:val="00084155"/>
    <w:rsid w:val="00086920"/>
    <w:rsid w:val="00092708"/>
    <w:rsid w:val="000927E4"/>
    <w:rsid w:val="00094018"/>
    <w:rsid w:val="000A0F33"/>
    <w:rsid w:val="000A5893"/>
    <w:rsid w:val="000B3FFD"/>
    <w:rsid w:val="000B6E37"/>
    <w:rsid w:val="000C0DBC"/>
    <w:rsid w:val="000C15E5"/>
    <w:rsid w:val="000C1EEC"/>
    <w:rsid w:val="000C64FA"/>
    <w:rsid w:val="000D5C47"/>
    <w:rsid w:val="000D6CB8"/>
    <w:rsid w:val="000E24CA"/>
    <w:rsid w:val="000E51EC"/>
    <w:rsid w:val="000F07AD"/>
    <w:rsid w:val="000F767F"/>
    <w:rsid w:val="001029B4"/>
    <w:rsid w:val="00104769"/>
    <w:rsid w:val="001069FA"/>
    <w:rsid w:val="001129EF"/>
    <w:rsid w:val="001158A0"/>
    <w:rsid w:val="00117F71"/>
    <w:rsid w:val="00123453"/>
    <w:rsid w:val="001248EC"/>
    <w:rsid w:val="00125D5E"/>
    <w:rsid w:val="00132AC1"/>
    <w:rsid w:val="00133C84"/>
    <w:rsid w:val="001428C4"/>
    <w:rsid w:val="00142DDE"/>
    <w:rsid w:val="001469D6"/>
    <w:rsid w:val="00146D55"/>
    <w:rsid w:val="00151BC9"/>
    <w:rsid w:val="001548AA"/>
    <w:rsid w:val="00155E5D"/>
    <w:rsid w:val="001575EF"/>
    <w:rsid w:val="00160DD8"/>
    <w:rsid w:val="00160E71"/>
    <w:rsid w:val="00165D31"/>
    <w:rsid w:val="001722ED"/>
    <w:rsid w:val="00172599"/>
    <w:rsid w:val="00177ED6"/>
    <w:rsid w:val="00182BDD"/>
    <w:rsid w:val="001A1723"/>
    <w:rsid w:val="001B1088"/>
    <w:rsid w:val="001B3343"/>
    <w:rsid w:val="001B478A"/>
    <w:rsid w:val="001C5435"/>
    <w:rsid w:val="001C546E"/>
    <w:rsid w:val="001D43B2"/>
    <w:rsid w:val="001D5679"/>
    <w:rsid w:val="001D623A"/>
    <w:rsid w:val="001D74C1"/>
    <w:rsid w:val="001D74E0"/>
    <w:rsid w:val="001E0570"/>
    <w:rsid w:val="001E10F9"/>
    <w:rsid w:val="001E1326"/>
    <w:rsid w:val="001E375E"/>
    <w:rsid w:val="001E5865"/>
    <w:rsid w:val="001F0E95"/>
    <w:rsid w:val="001F2A03"/>
    <w:rsid w:val="001F4C98"/>
    <w:rsid w:val="00203F6D"/>
    <w:rsid w:val="0021042D"/>
    <w:rsid w:val="00211438"/>
    <w:rsid w:val="002144C0"/>
    <w:rsid w:val="0021596D"/>
    <w:rsid w:val="00220EF3"/>
    <w:rsid w:val="002459E9"/>
    <w:rsid w:val="002476EB"/>
    <w:rsid w:val="002504E2"/>
    <w:rsid w:val="002552F8"/>
    <w:rsid w:val="002653F6"/>
    <w:rsid w:val="00265F3D"/>
    <w:rsid w:val="00267451"/>
    <w:rsid w:val="00267913"/>
    <w:rsid w:val="00267F32"/>
    <w:rsid w:val="002709C2"/>
    <w:rsid w:val="00271C49"/>
    <w:rsid w:val="00277818"/>
    <w:rsid w:val="00282985"/>
    <w:rsid w:val="002955B3"/>
    <w:rsid w:val="002A6071"/>
    <w:rsid w:val="002A7FF3"/>
    <w:rsid w:val="002B689B"/>
    <w:rsid w:val="002C28DD"/>
    <w:rsid w:val="002C392F"/>
    <w:rsid w:val="002C64C0"/>
    <w:rsid w:val="002C730F"/>
    <w:rsid w:val="002D38DB"/>
    <w:rsid w:val="002E179A"/>
    <w:rsid w:val="002E6FD2"/>
    <w:rsid w:val="002E7B23"/>
    <w:rsid w:val="002F2941"/>
    <w:rsid w:val="002F4949"/>
    <w:rsid w:val="002F57B7"/>
    <w:rsid w:val="003016EA"/>
    <w:rsid w:val="00304B2A"/>
    <w:rsid w:val="003074E4"/>
    <w:rsid w:val="003119E8"/>
    <w:rsid w:val="00323D9A"/>
    <w:rsid w:val="00324791"/>
    <w:rsid w:val="0032509C"/>
    <w:rsid w:val="00326FC9"/>
    <w:rsid w:val="00341B69"/>
    <w:rsid w:val="003420E1"/>
    <w:rsid w:val="003438D5"/>
    <w:rsid w:val="00343DB1"/>
    <w:rsid w:val="00343E8F"/>
    <w:rsid w:val="00347F2E"/>
    <w:rsid w:val="00351AF7"/>
    <w:rsid w:val="003527E9"/>
    <w:rsid w:val="00354239"/>
    <w:rsid w:val="003545F7"/>
    <w:rsid w:val="00356E23"/>
    <w:rsid w:val="00361836"/>
    <w:rsid w:val="00362D72"/>
    <w:rsid w:val="0036479C"/>
    <w:rsid w:val="00371E6F"/>
    <w:rsid w:val="00372383"/>
    <w:rsid w:val="00372DED"/>
    <w:rsid w:val="003751B7"/>
    <w:rsid w:val="003804AA"/>
    <w:rsid w:val="00383376"/>
    <w:rsid w:val="00384441"/>
    <w:rsid w:val="0039026D"/>
    <w:rsid w:val="00392307"/>
    <w:rsid w:val="00392931"/>
    <w:rsid w:val="00397C6A"/>
    <w:rsid w:val="003A2331"/>
    <w:rsid w:val="003A44A7"/>
    <w:rsid w:val="003B7946"/>
    <w:rsid w:val="003C06D7"/>
    <w:rsid w:val="003C4803"/>
    <w:rsid w:val="003C6A7D"/>
    <w:rsid w:val="003D1FA7"/>
    <w:rsid w:val="003D44BF"/>
    <w:rsid w:val="003D606A"/>
    <w:rsid w:val="003E1777"/>
    <w:rsid w:val="003E776B"/>
    <w:rsid w:val="003F087E"/>
    <w:rsid w:val="003F19AB"/>
    <w:rsid w:val="003F1B56"/>
    <w:rsid w:val="003F33BD"/>
    <w:rsid w:val="003F5930"/>
    <w:rsid w:val="003F6B6E"/>
    <w:rsid w:val="003F701F"/>
    <w:rsid w:val="00404A94"/>
    <w:rsid w:val="0041405A"/>
    <w:rsid w:val="004150B2"/>
    <w:rsid w:val="0041571B"/>
    <w:rsid w:val="0042130C"/>
    <w:rsid w:val="004214E9"/>
    <w:rsid w:val="00425B9D"/>
    <w:rsid w:val="00433603"/>
    <w:rsid w:val="00433761"/>
    <w:rsid w:val="0043447B"/>
    <w:rsid w:val="00436BA0"/>
    <w:rsid w:val="00440A65"/>
    <w:rsid w:val="004630A5"/>
    <w:rsid w:val="00465588"/>
    <w:rsid w:val="00465D38"/>
    <w:rsid w:val="0047063C"/>
    <w:rsid w:val="00470E53"/>
    <w:rsid w:val="00473F64"/>
    <w:rsid w:val="00475C6A"/>
    <w:rsid w:val="00480008"/>
    <w:rsid w:val="0048094E"/>
    <w:rsid w:val="00484960"/>
    <w:rsid w:val="004875CE"/>
    <w:rsid w:val="004911B3"/>
    <w:rsid w:val="00491D2A"/>
    <w:rsid w:val="00492669"/>
    <w:rsid w:val="0049557B"/>
    <w:rsid w:val="004A1A6F"/>
    <w:rsid w:val="004A1AA8"/>
    <w:rsid w:val="004B16C1"/>
    <w:rsid w:val="004B3499"/>
    <w:rsid w:val="004B3ABC"/>
    <w:rsid w:val="004B606E"/>
    <w:rsid w:val="004C3EED"/>
    <w:rsid w:val="004C67D4"/>
    <w:rsid w:val="004D0D69"/>
    <w:rsid w:val="004D108C"/>
    <w:rsid w:val="004D2478"/>
    <w:rsid w:val="004D5480"/>
    <w:rsid w:val="004E22FB"/>
    <w:rsid w:val="004F0B9A"/>
    <w:rsid w:val="004F2328"/>
    <w:rsid w:val="004F311F"/>
    <w:rsid w:val="004F5567"/>
    <w:rsid w:val="004F6BB3"/>
    <w:rsid w:val="004F6C52"/>
    <w:rsid w:val="00500D02"/>
    <w:rsid w:val="005060C0"/>
    <w:rsid w:val="00511A32"/>
    <w:rsid w:val="00513177"/>
    <w:rsid w:val="005155D0"/>
    <w:rsid w:val="00515AD9"/>
    <w:rsid w:val="005203B2"/>
    <w:rsid w:val="00533887"/>
    <w:rsid w:val="00533EF0"/>
    <w:rsid w:val="0054123B"/>
    <w:rsid w:val="0054352D"/>
    <w:rsid w:val="00546C99"/>
    <w:rsid w:val="00551C66"/>
    <w:rsid w:val="0056457E"/>
    <w:rsid w:val="005669B4"/>
    <w:rsid w:val="00571A42"/>
    <w:rsid w:val="0057236F"/>
    <w:rsid w:val="00573186"/>
    <w:rsid w:val="0059321A"/>
    <w:rsid w:val="00593995"/>
    <w:rsid w:val="00595EE7"/>
    <w:rsid w:val="00596B58"/>
    <w:rsid w:val="005A1E04"/>
    <w:rsid w:val="005A2554"/>
    <w:rsid w:val="005A64E5"/>
    <w:rsid w:val="005B50CB"/>
    <w:rsid w:val="005B5C10"/>
    <w:rsid w:val="005B717A"/>
    <w:rsid w:val="005B729B"/>
    <w:rsid w:val="005C57E4"/>
    <w:rsid w:val="005D0BA7"/>
    <w:rsid w:val="005D2F1D"/>
    <w:rsid w:val="005D3454"/>
    <w:rsid w:val="005D6D93"/>
    <w:rsid w:val="005E5350"/>
    <w:rsid w:val="006006C8"/>
    <w:rsid w:val="00601EFE"/>
    <w:rsid w:val="00602673"/>
    <w:rsid w:val="00611ADB"/>
    <w:rsid w:val="00616674"/>
    <w:rsid w:val="00623AEE"/>
    <w:rsid w:val="0062546C"/>
    <w:rsid w:val="00634219"/>
    <w:rsid w:val="00641AE3"/>
    <w:rsid w:val="00644131"/>
    <w:rsid w:val="0064499C"/>
    <w:rsid w:val="0064580E"/>
    <w:rsid w:val="00645C66"/>
    <w:rsid w:val="006470E5"/>
    <w:rsid w:val="006570FC"/>
    <w:rsid w:val="00657895"/>
    <w:rsid w:val="00661AF3"/>
    <w:rsid w:val="006633B7"/>
    <w:rsid w:val="0066410B"/>
    <w:rsid w:val="00664A8D"/>
    <w:rsid w:val="00666984"/>
    <w:rsid w:val="00672B91"/>
    <w:rsid w:val="006733A7"/>
    <w:rsid w:val="00680524"/>
    <w:rsid w:val="006811ED"/>
    <w:rsid w:val="00683FB6"/>
    <w:rsid w:val="00684765"/>
    <w:rsid w:val="0069037B"/>
    <w:rsid w:val="00692463"/>
    <w:rsid w:val="0069697F"/>
    <w:rsid w:val="006A3DB2"/>
    <w:rsid w:val="006A4786"/>
    <w:rsid w:val="006B3C1C"/>
    <w:rsid w:val="006B6A3B"/>
    <w:rsid w:val="006B7858"/>
    <w:rsid w:val="006C4988"/>
    <w:rsid w:val="006C4A01"/>
    <w:rsid w:val="006C521E"/>
    <w:rsid w:val="006C59AD"/>
    <w:rsid w:val="006C6127"/>
    <w:rsid w:val="006D3740"/>
    <w:rsid w:val="006D38AB"/>
    <w:rsid w:val="006D4F51"/>
    <w:rsid w:val="006D7144"/>
    <w:rsid w:val="006E0902"/>
    <w:rsid w:val="006E388D"/>
    <w:rsid w:val="006E7F15"/>
    <w:rsid w:val="006F0155"/>
    <w:rsid w:val="006F4B62"/>
    <w:rsid w:val="006F4F66"/>
    <w:rsid w:val="006F642E"/>
    <w:rsid w:val="006F6EA6"/>
    <w:rsid w:val="0070460E"/>
    <w:rsid w:val="007060DD"/>
    <w:rsid w:val="00710341"/>
    <w:rsid w:val="00714A97"/>
    <w:rsid w:val="007222AB"/>
    <w:rsid w:val="0072257E"/>
    <w:rsid w:val="00723379"/>
    <w:rsid w:val="007236E3"/>
    <w:rsid w:val="0072567F"/>
    <w:rsid w:val="00727B02"/>
    <w:rsid w:val="00730942"/>
    <w:rsid w:val="007323B8"/>
    <w:rsid w:val="00732EA1"/>
    <w:rsid w:val="00733E18"/>
    <w:rsid w:val="007344E4"/>
    <w:rsid w:val="00744714"/>
    <w:rsid w:val="007447BB"/>
    <w:rsid w:val="007465D3"/>
    <w:rsid w:val="0075117F"/>
    <w:rsid w:val="00760495"/>
    <w:rsid w:val="00760AA2"/>
    <w:rsid w:val="0076142D"/>
    <w:rsid w:val="00764E1B"/>
    <w:rsid w:val="007668E5"/>
    <w:rsid w:val="00767C99"/>
    <w:rsid w:val="00771913"/>
    <w:rsid w:val="007731EF"/>
    <w:rsid w:val="00775950"/>
    <w:rsid w:val="00775E41"/>
    <w:rsid w:val="0077616C"/>
    <w:rsid w:val="00780052"/>
    <w:rsid w:val="00782C36"/>
    <w:rsid w:val="0078321D"/>
    <w:rsid w:val="00784FAA"/>
    <w:rsid w:val="007872E3"/>
    <w:rsid w:val="00787A9A"/>
    <w:rsid w:val="00793484"/>
    <w:rsid w:val="007955AC"/>
    <w:rsid w:val="00795A9A"/>
    <w:rsid w:val="007A1109"/>
    <w:rsid w:val="007A1C38"/>
    <w:rsid w:val="007B340F"/>
    <w:rsid w:val="007C3164"/>
    <w:rsid w:val="007C6218"/>
    <w:rsid w:val="007C63AC"/>
    <w:rsid w:val="007D011B"/>
    <w:rsid w:val="007D1BD6"/>
    <w:rsid w:val="007D441C"/>
    <w:rsid w:val="007D4CD8"/>
    <w:rsid w:val="007D6F7E"/>
    <w:rsid w:val="007E4A55"/>
    <w:rsid w:val="007E5E7C"/>
    <w:rsid w:val="007F43E0"/>
    <w:rsid w:val="007F5111"/>
    <w:rsid w:val="007F67E8"/>
    <w:rsid w:val="007F6CC7"/>
    <w:rsid w:val="007F7103"/>
    <w:rsid w:val="007F72C8"/>
    <w:rsid w:val="0080088B"/>
    <w:rsid w:val="00802196"/>
    <w:rsid w:val="00802692"/>
    <w:rsid w:val="00802AC0"/>
    <w:rsid w:val="008103D3"/>
    <w:rsid w:val="008245B1"/>
    <w:rsid w:val="00825324"/>
    <w:rsid w:val="008403B3"/>
    <w:rsid w:val="008449EB"/>
    <w:rsid w:val="0085021C"/>
    <w:rsid w:val="0085385C"/>
    <w:rsid w:val="00854909"/>
    <w:rsid w:val="008567BE"/>
    <w:rsid w:val="00866825"/>
    <w:rsid w:val="008668EB"/>
    <w:rsid w:val="008700D6"/>
    <w:rsid w:val="00872B8F"/>
    <w:rsid w:val="008750FB"/>
    <w:rsid w:val="008758F0"/>
    <w:rsid w:val="008827D7"/>
    <w:rsid w:val="00886919"/>
    <w:rsid w:val="00890BA5"/>
    <w:rsid w:val="00890E7B"/>
    <w:rsid w:val="00893D1B"/>
    <w:rsid w:val="00894A4A"/>
    <w:rsid w:val="00897AD0"/>
    <w:rsid w:val="008A474C"/>
    <w:rsid w:val="008A5F0E"/>
    <w:rsid w:val="008B0D0F"/>
    <w:rsid w:val="008B4799"/>
    <w:rsid w:val="008B551E"/>
    <w:rsid w:val="008B589B"/>
    <w:rsid w:val="008B5D0E"/>
    <w:rsid w:val="008B708C"/>
    <w:rsid w:val="008C3A2E"/>
    <w:rsid w:val="008D0517"/>
    <w:rsid w:val="008D054D"/>
    <w:rsid w:val="008D5006"/>
    <w:rsid w:val="008E0F5B"/>
    <w:rsid w:val="008E1C2E"/>
    <w:rsid w:val="008E48EC"/>
    <w:rsid w:val="008E6A40"/>
    <w:rsid w:val="008F29DF"/>
    <w:rsid w:val="008F44E3"/>
    <w:rsid w:val="009043ED"/>
    <w:rsid w:val="00906794"/>
    <w:rsid w:val="00913667"/>
    <w:rsid w:val="009149EF"/>
    <w:rsid w:val="009150B0"/>
    <w:rsid w:val="009162E8"/>
    <w:rsid w:val="0091633F"/>
    <w:rsid w:val="009202E0"/>
    <w:rsid w:val="009220E9"/>
    <w:rsid w:val="00923013"/>
    <w:rsid w:val="009306E9"/>
    <w:rsid w:val="00931F69"/>
    <w:rsid w:val="009339D5"/>
    <w:rsid w:val="009361FA"/>
    <w:rsid w:val="009368CF"/>
    <w:rsid w:val="00941B2B"/>
    <w:rsid w:val="00946365"/>
    <w:rsid w:val="00947CDE"/>
    <w:rsid w:val="00955E9E"/>
    <w:rsid w:val="00957BDF"/>
    <w:rsid w:val="0096210C"/>
    <w:rsid w:val="00964E6D"/>
    <w:rsid w:val="00965248"/>
    <w:rsid w:val="00967E3A"/>
    <w:rsid w:val="00971069"/>
    <w:rsid w:val="00980885"/>
    <w:rsid w:val="00985CDE"/>
    <w:rsid w:val="00990966"/>
    <w:rsid w:val="009A173B"/>
    <w:rsid w:val="009B325A"/>
    <w:rsid w:val="009C5A02"/>
    <w:rsid w:val="009D796C"/>
    <w:rsid w:val="009E0408"/>
    <w:rsid w:val="009E0C35"/>
    <w:rsid w:val="009E3E9A"/>
    <w:rsid w:val="009E6C94"/>
    <w:rsid w:val="009E767D"/>
    <w:rsid w:val="009F266D"/>
    <w:rsid w:val="009F2A17"/>
    <w:rsid w:val="009F50CC"/>
    <w:rsid w:val="00A01216"/>
    <w:rsid w:val="00A01299"/>
    <w:rsid w:val="00A06678"/>
    <w:rsid w:val="00A07798"/>
    <w:rsid w:val="00A10D90"/>
    <w:rsid w:val="00A130C0"/>
    <w:rsid w:val="00A140AB"/>
    <w:rsid w:val="00A14957"/>
    <w:rsid w:val="00A1495B"/>
    <w:rsid w:val="00A2343F"/>
    <w:rsid w:val="00A24093"/>
    <w:rsid w:val="00A24202"/>
    <w:rsid w:val="00A31E28"/>
    <w:rsid w:val="00A34863"/>
    <w:rsid w:val="00A34FD4"/>
    <w:rsid w:val="00A36067"/>
    <w:rsid w:val="00A4175A"/>
    <w:rsid w:val="00A42A0F"/>
    <w:rsid w:val="00A460CB"/>
    <w:rsid w:val="00A510CA"/>
    <w:rsid w:val="00A53E2D"/>
    <w:rsid w:val="00A544E2"/>
    <w:rsid w:val="00A6099E"/>
    <w:rsid w:val="00A66B8F"/>
    <w:rsid w:val="00A70125"/>
    <w:rsid w:val="00A707BD"/>
    <w:rsid w:val="00A72181"/>
    <w:rsid w:val="00A73CAA"/>
    <w:rsid w:val="00A75D64"/>
    <w:rsid w:val="00A77496"/>
    <w:rsid w:val="00A81EFD"/>
    <w:rsid w:val="00A937C0"/>
    <w:rsid w:val="00A94247"/>
    <w:rsid w:val="00A94435"/>
    <w:rsid w:val="00A96B83"/>
    <w:rsid w:val="00AA2821"/>
    <w:rsid w:val="00AA3730"/>
    <w:rsid w:val="00AA45EF"/>
    <w:rsid w:val="00AC03E1"/>
    <w:rsid w:val="00AC3404"/>
    <w:rsid w:val="00AC3A24"/>
    <w:rsid w:val="00AC447A"/>
    <w:rsid w:val="00AD20E9"/>
    <w:rsid w:val="00AD2466"/>
    <w:rsid w:val="00AD580C"/>
    <w:rsid w:val="00AE089C"/>
    <w:rsid w:val="00AE2312"/>
    <w:rsid w:val="00AE2BDB"/>
    <w:rsid w:val="00AE67B3"/>
    <w:rsid w:val="00AF1F59"/>
    <w:rsid w:val="00AF2667"/>
    <w:rsid w:val="00AF2A81"/>
    <w:rsid w:val="00AF3D21"/>
    <w:rsid w:val="00AF7A4F"/>
    <w:rsid w:val="00B014DC"/>
    <w:rsid w:val="00B02B53"/>
    <w:rsid w:val="00B05DDC"/>
    <w:rsid w:val="00B15FE7"/>
    <w:rsid w:val="00B25FF6"/>
    <w:rsid w:val="00B26307"/>
    <w:rsid w:val="00B26AF9"/>
    <w:rsid w:val="00B36F16"/>
    <w:rsid w:val="00B37FDC"/>
    <w:rsid w:val="00B44CC8"/>
    <w:rsid w:val="00B47184"/>
    <w:rsid w:val="00B475B5"/>
    <w:rsid w:val="00B56FC7"/>
    <w:rsid w:val="00B6176A"/>
    <w:rsid w:val="00B63736"/>
    <w:rsid w:val="00B6725F"/>
    <w:rsid w:val="00B711F0"/>
    <w:rsid w:val="00B71781"/>
    <w:rsid w:val="00B72F88"/>
    <w:rsid w:val="00B83BC4"/>
    <w:rsid w:val="00B840A1"/>
    <w:rsid w:val="00B8537D"/>
    <w:rsid w:val="00B85850"/>
    <w:rsid w:val="00B907B1"/>
    <w:rsid w:val="00B90F1C"/>
    <w:rsid w:val="00B9332B"/>
    <w:rsid w:val="00B97ABB"/>
    <w:rsid w:val="00B97B0C"/>
    <w:rsid w:val="00BA1A21"/>
    <w:rsid w:val="00BA5614"/>
    <w:rsid w:val="00BB5135"/>
    <w:rsid w:val="00BC1AE7"/>
    <w:rsid w:val="00BC49AA"/>
    <w:rsid w:val="00BC4E1F"/>
    <w:rsid w:val="00BD3B68"/>
    <w:rsid w:val="00BD6921"/>
    <w:rsid w:val="00BE31B6"/>
    <w:rsid w:val="00BE6D0C"/>
    <w:rsid w:val="00BF04CC"/>
    <w:rsid w:val="00BF0C15"/>
    <w:rsid w:val="00BF163A"/>
    <w:rsid w:val="00BF4F5E"/>
    <w:rsid w:val="00BF7445"/>
    <w:rsid w:val="00C00978"/>
    <w:rsid w:val="00C016AA"/>
    <w:rsid w:val="00C018B2"/>
    <w:rsid w:val="00C06F0C"/>
    <w:rsid w:val="00C101F4"/>
    <w:rsid w:val="00C126D0"/>
    <w:rsid w:val="00C12942"/>
    <w:rsid w:val="00C14469"/>
    <w:rsid w:val="00C14D3F"/>
    <w:rsid w:val="00C17268"/>
    <w:rsid w:val="00C23F13"/>
    <w:rsid w:val="00C27AA4"/>
    <w:rsid w:val="00C30F3F"/>
    <w:rsid w:val="00C34C35"/>
    <w:rsid w:val="00C35FC5"/>
    <w:rsid w:val="00C3780C"/>
    <w:rsid w:val="00C40E8D"/>
    <w:rsid w:val="00C43F97"/>
    <w:rsid w:val="00C47429"/>
    <w:rsid w:val="00C51AA3"/>
    <w:rsid w:val="00C5653E"/>
    <w:rsid w:val="00C70FC2"/>
    <w:rsid w:val="00C72777"/>
    <w:rsid w:val="00C74523"/>
    <w:rsid w:val="00C775F2"/>
    <w:rsid w:val="00C8066D"/>
    <w:rsid w:val="00C84A4D"/>
    <w:rsid w:val="00C90611"/>
    <w:rsid w:val="00C952A0"/>
    <w:rsid w:val="00CA4BC6"/>
    <w:rsid w:val="00CA6F89"/>
    <w:rsid w:val="00CA71F6"/>
    <w:rsid w:val="00CA7239"/>
    <w:rsid w:val="00CB4BA4"/>
    <w:rsid w:val="00CC0AF8"/>
    <w:rsid w:val="00CC0D1D"/>
    <w:rsid w:val="00CC4575"/>
    <w:rsid w:val="00CC4776"/>
    <w:rsid w:val="00CC6EB4"/>
    <w:rsid w:val="00CC725B"/>
    <w:rsid w:val="00CD0336"/>
    <w:rsid w:val="00CD3EAC"/>
    <w:rsid w:val="00CE22DF"/>
    <w:rsid w:val="00CE65EC"/>
    <w:rsid w:val="00CE6A36"/>
    <w:rsid w:val="00CE6C53"/>
    <w:rsid w:val="00CF0EFF"/>
    <w:rsid w:val="00CF40E7"/>
    <w:rsid w:val="00CF6533"/>
    <w:rsid w:val="00CF6915"/>
    <w:rsid w:val="00D036F0"/>
    <w:rsid w:val="00D04009"/>
    <w:rsid w:val="00D07E79"/>
    <w:rsid w:val="00D15033"/>
    <w:rsid w:val="00D20007"/>
    <w:rsid w:val="00D2409B"/>
    <w:rsid w:val="00D24A88"/>
    <w:rsid w:val="00D30B6F"/>
    <w:rsid w:val="00D31A10"/>
    <w:rsid w:val="00D31A44"/>
    <w:rsid w:val="00D34F6E"/>
    <w:rsid w:val="00D35852"/>
    <w:rsid w:val="00D3596A"/>
    <w:rsid w:val="00D3638F"/>
    <w:rsid w:val="00D370B8"/>
    <w:rsid w:val="00D40265"/>
    <w:rsid w:val="00D41584"/>
    <w:rsid w:val="00D43986"/>
    <w:rsid w:val="00D43A7E"/>
    <w:rsid w:val="00D46F4E"/>
    <w:rsid w:val="00D51588"/>
    <w:rsid w:val="00D553A9"/>
    <w:rsid w:val="00D605DD"/>
    <w:rsid w:val="00D62549"/>
    <w:rsid w:val="00D66F4A"/>
    <w:rsid w:val="00D7116A"/>
    <w:rsid w:val="00D721F4"/>
    <w:rsid w:val="00D812FF"/>
    <w:rsid w:val="00D819F5"/>
    <w:rsid w:val="00D81CA5"/>
    <w:rsid w:val="00D9156C"/>
    <w:rsid w:val="00D92422"/>
    <w:rsid w:val="00DA23E2"/>
    <w:rsid w:val="00DB02F8"/>
    <w:rsid w:val="00DB0F07"/>
    <w:rsid w:val="00DB3C1A"/>
    <w:rsid w:val="00DB4460"/>
    <w:rsid w:val="00DB729F"/>
    <w:rsid w:val="00DC1C11"/>
    <w:rsid w:val="00DC3AEF"/>
    <w:rsid w:val="00DC5621"/>
    <w:rsid w:val="00DC699C"/>
    <w:rsid w:val="00DC77F7"/>
    <w:rsid w:val="00DC7FF8"/>
    <w:rsid w:val="00DD041E"/>
    <w:rsid w:val="00DD235A"/>
    <w:rsid w:val="00DD2F00"/>
    <w:rsid w:val="00DD51F0"/>
    <w:rsid w:val="00DE16B8"/>
    <w:rsid w:val="00DE1DDB"/>
    <w:rsid w:val="00DE324F"/>
    <w:rsid w:val="00DF1242"/>
    <w:rsid w:val="00DF3CFA"/>
    <w:rsid w:val="00DF65ED"/>
    <w:rsid w:val="00E0210F"/>
    <w:rsid w:val="00E05F3D"/>
    <w:rsid w:val="00E07759"/>
    <w:rsid w:val="00E10BD0"/>
    <w:rsid w:val="00E11816"/>
    <w:rsid w:val="00E119F0"/>
    <w:rsid w:val="00E11D39"/>
    <w:rsid w:val="00E12A9E"/>
    <w:rsid w:val="00E1309F"/>
    <w:rsid w:val="00E14A5A"/>
    <w:rsid w:val="00E17D11"/>
    <w:rsid w:val="00E27BE7"/>
    <w:rsid w:val="00E30E6A"/>
    <w:rsid w:val="00E32D39"/>
    <w:rsid w:val="00E349F9"/>
    <w:rsid w:val="00E376D6"/>
    <w:rsid w:val="00E406D7"/>
    <w:rsid w:val="00E413F8"/>
    <w:rsid w:val="00E43E17"/>
    <w:rsid w:val="00E52841"/>
    <w:rsid w:val="00E65BB1"/>
    <w:rsid w:val="00E66A19"/>
    <w:rsid w:val="00E66A39"/>
    <w:rsid w:val="00E7541D"/>
    <w:rsid w:val="00E76CCD"/>
    <w:rsid w:val="00E8589B"/>
    <w:rsid w:val="00E86637"/>
    <w:rsid w:val="00E86759"/>
    <w:rsid w:val="00E87004"/>
    <w:rsid w:val="00E90DCC"/>
    <w:rsid w:val="00E94D97"/>
    <w:rsid w:val="00E95D5C"/>
    <w:rsid w:val="00EA18B5"/>
    <w:rsid w:val="00EA449F"/>
    <w:rsid w:val="00EA4DDA"/>
    <w:rsid w:val="00EA65B2"/>
    <w:rsid w:val="00EA7AEA"/>
    <w:rsid w:val="00EB1F5D"/>
    <w:rsid w:val="00EB5067"/>
    <w:rsid w:val="00EB696B"/>
    <w:rsid w:val="00EC04A5"/>
    <w:rsid w:val="00EC05C0"/>
    <w:rsid w:val="00EC3F81"/>
    <w:rsid w:val="00EC5C9B"/>
    <w:rsid w:val="00EC5DF4"/>
    <w:rsid w:val="00EC76F5"/>
    <w:rsid w:val="00ED0858"/>
    <w:rsid w:val="00ED413F"/>
    <w:rsid w:val="00ED7944"/>
    <w:rsid w:val="00EE08AF"/>
    <w:rsid w:val="00EE32AF"/>
    <w:rsid w:val="00EE3444"/>
    <w:rsid w:val="00EE7922"/>
    <w:rsid w:val="00EF0D61"/>
    <w:rsid w:val="00EF11F5"/>
    <w:rsid w:val="00F00042"/>
    <w:rsid w:val="00F00E6F"/>
    <w:rsid w:val="00F02F93"/>
    <w:rsid w:val="00F04391"/>
    <w:rsid w:val="00F0439E"/>
    <w:rsid w:val="00F0457B"/>
    <w:rsid w:val="00F075A2"/>
    <w:rsid w:val="00F106C5"/>
    <w:rsid w:val="00F109FE"/>
    <w:rsid w:val="00F11FFB"/>
    <w:rsid w:val="00F12B8A"/>
    <w:rsid w:val="00F1534B"/>
    <w:rsid w:val="00F20A39"/>
    <w:rsid w:val="00F22190"/>
    <w:rsid w:val="00F245FD"/>
    <w:rsid w:val="00F3165F"/>
    <w:rsid w:val="00F35672"/>
    <w:rsid w:val="00F36241"/>
    <w:rsid w:val="00F40C15"/>
    <w:rsid w:val="00F438BE"/>
    <w:rsid w:val="00F46797"/>
    <w:rsid w:val="00F50D92"/>
    <w:rsid w:val="00F5448F"/>
    <w:rsid w:val="00F57BAD"/>
    <w:rsid w:val="00F60F61"/>
    <w:rsid w:val="00F66332"/>
    <w:rsid w:val="00F66BE2"/>
    <w:rsid w:val="00F71C7C"/>
    <w:rsid w:val="00F738C4"/>
    <w:rsid w:val="00F74F05"/>
    <w:rsid w:val="00F74FEB"/>
    <w:rsid w:val="00F75033"/>
    <w:rsid w:val="00F7667C"/>
    <w:rsid w:val="00F76786"/>
    <w:rsid w:val="00F85372"/>
    <w:rsid w:val="00F862F8"/>
    <w:rsid w:val="00F870D0"/>
    <w:rsid w:val="00F9015E"/>
    <w:rsid w:val="00F94A5A"/>
    <w:rsid w:val="00F97C11"/>
    <w:rsid w:val="00FB2E89"/>
    <w:rsid w:val="00FB4CFA"/>
    <w:rsid w:val="00FB5CB7"/>
    <w:rsid w:val="00FB662C"/>
    <w:rsid w:val="00FC4543"/>
    <w:rsid w:val="00FC601F"/>
    <w:rsid w:val="00FD075E"/>
    <w:rsid w:val="00FD3D91"/>
    <w:rsid w:val="00FD49A1"/>
    <w:rsid w:val="00FD63AF"/>
    <w:rsid w:val="00FE0411"/>
    <w:rsid w:val="00FE0605"/>
    <w:rsid w:val="00FE0EA2"/>
    <w:rsid w:val="00FE370D"/>
    <w:rsid w:val="00FE508A"/>
    <w:rsid w:val="00FF0951"/>
    <w:rsid w:val="00FF0A2A"/>
    <w:rsid w:val="00FF0DD8"/>
    <w:rsid w:val="00FF10C1"/>
    <w:rsid w:val="00FF3867"/>
    <w:rsid w:val="00FF4555"/>
    <w:rsid w:val="00FF5C4D"/>
    <w:rsid w:val="00FF693F"/>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34B"/>
    <w:pPr>
      <w:ind w:left="720"/>
      <w:contextualSpacing/>
    </w:pPr>
  </w:style>
  <w:style w:type="paragraph" w:styleId="Footer">
    <w:name w:val="footer"/>
    <w:basedOn w:val="Normal"/>
    <w:link w:val="FooterChar"/>
    <w:uiPriority w:val="99"/>
    <w:unhideWhenUsed/>
    <w:rsid w:val="005B50CB"/>
    <w:pPr>
      <w:tabs>
        <w:tab w:val="center" w:pos="4320"/>
        <w:tab w:val="right" w:pos="8640"/>
      </w:tabs>
    </w:pPr>
  </w:style>
  <w:style w:type="character" w:customStyle="1" w:styleId="FooterChar">
    <w:name w:val="Footer Char"/>
    <w:basedOn w:val="DefaultParagraphFont"/>
    <w:link w:val="Footer"/>
    <w:uiPriority w:val="99"/>
    <w:rsid w:val="005B50CB"/>
  </w:style>
  <w:style w:type="character" w:styleId="PageNumber">
    <w:name w:val="page number"/>
    <w:basedOn w:val="DefaultParagraphFont"/>
    <w:uiPriority w:val="99"/>
    <w:semiHidden/>
    <w:unhideWhenUsed/>
    <w:rsid w:val="005B50CB"/>
  </w:style>
  <w:style w:type="paragraph" w:customStyle="1" w:styleId="Bullet1">
    <w:name w:val="Bullet 1"/>
    <w:basedOn w:val="Normal"/>
    <w:rsid w:val="00533EF0"/>
    <w:pPr>
      <w:overflowPunct w:val="0"/>
      <w:autoSpaceDE w:val="0"/>
      <w:autoSpaceDN w:val="0"/>
      <w:adjustRightInd w:val="0"/>
      <w:ind w:left="576"/>
      <w:textAlignment w:val="baseline"/>
    </w:pPr>
    <w:rPr>
      <w:rFonts w:ascii="Arial" w:eastAsia="Times New Roman" w:hAnsi="Arial" w:cs="Arial"/>
      <w:bCs/>
      <w:szCs w:val="20"/>
    </w:rPr>
  </w:style>
  <w:style w:type="paragraph" w:customStyle="1" w:styleId="DefaultText">
    <w:name w:val="Default Text"/>
    <w:basedOn w:val="Normal"/>
    <w:rsid w:val="00533EF0"/>
    <w:pPr>
      <w:overflowPunct w:val="0"/>
      <w:autoSpaceDE w:val="0"/>
      <w:autoSpaceDN w:val="0"/>
      <w:adjustRightInd w:val="0"/>
      <w:textAlignment w:val="baseline"/>
    </w:pPr>
    <w:rPr>
      <w:rFonts w:ascii="Arial" w:eastAsia="Times New Roman" w:hAnsi="Arial" w:cs="Arial"/>
      <w:bCs/>
      <w:szCs w:val="20"/>
    </w:rPr>
  </w:style>
  <w:style w:type="paragraph" w:styleId="Header">
    <w:name w:val="header"/>
    <w:basedOn w:val="Normal"/>
    <w:link w:val="HeaderChar"/>
    <w:uiPriority w:val="99"/>
    <w:semiHidden/>
    <w:unhideWhenUsed/>
    <w:rsid w:val="00044616"/>
    <w:pPr>
      <w:tabs>
        <w:tab w:val="center" w:pos="4513"/>
        <w:tab w:val="right" w:pos="9026"/>
      </w:tabs>
    </w:pPr>
  </w:style>
  <w:style w:type="character" w:customStyle="1" w:styleId="HeaderChar">
    <w:name w:val="Header Char"/>
    <w:basedOn w:val="DefaultParagraphFont"/>
    <w:link w:val="Header"/>
    <w:uiPriority w:val="99"/>
    <w:semiHidden/>
    <w:rsid w:val="00044616"/>
  </w:style>
  <w:style w:type="paragraph" w:styleId="BodyText">
    <w:name w:val="Body Text"/>
    <w:basedOn w:val="Normal"/>
    <w:link w:val="BodyTextChar"/>
    <w:uiPriority w:val="1"/>
    <w:qFormat/>
    <w:rsid w:val="00EC3F81"/>
    <w:pPr>
      <w:widowControl w:val="0"/>
      <w:ind w:left="133"/>
    </w:pPr>
    <w:rPr>
      <w:rFonts w:ascii="Arial" w:eastAsia="Arial" w:hAnsi="Arial" w:cs="Times New Roman"/>
      <w:sz w:val="23"/>
      <w:szCs w:val="23"/>
      <w:lang w:val="en-US"/>
    </w:rPr>
  </w:style>
  <w:style w:type="character" w:customStyle="1" w:styleId="BodyTextChar">
    <w:name w:val="Body Text Char"/>
    <w:basedOn w:val="DefaultParagraphFont"/>
    <w:link w:val="BodyText"/>
    <w:uiPriority w:val="1"/>
    <w:rsid w:val="00EC3F81"/>
    <w:rPr>
      <w:rFonts w:ascii="Arial" w:eastAsia="Arial" w:hAnsi="Arial" w:cs="Times New Roman"/>
      <w:sz w:val="23"/>
      <w:szCs w:val="23"/>
      <w:lang w:val="en-US"/>
    </w:rPr>
  </w:style>
  <w:style w:type="character" w:styleId="Emphasis">
    <w:name w:val="Emphasis"/>
    <w:basedOn w:val="DefaultParagraphFont"/>
    <w:uiPriority w:val="20"/>
    <w:qFormat/>
    <w:rsid w:val="00EC76F5"/>
    <w:rPr>
      <w:i/>
      <w:iCs/>
    </w:rPr>
  </w:style>
  <w:style w:type="character" w:styleId="SubtleReference">
    <w:name w:val="Subtle Reference"/>
    <w:basedOn w:val="DefaultParagraphFont"/>
    <w:uiPriority w:val="31"/>
    <w:qFormat/>
    <w:rsid w:val="001B478A"/>
    <w:rPr>
      <w:smallCaps/>
      <w:color w:val="5A5A5A" w:themeColor="text1" w:themeTint="A5"/>
    </w:rPr>
  </w:style>
  <w:style w:type="character" w:customStyle="1" w:styleId="apple-converted-space">
    <w:name w:val="apple-converted-space"/>
    <w:basedOn w:val="DefaultParagraphFont"/>
    <w:rsid w:val="00F5448F"/>
  </w:style>
  <w:style w:type="paragraph" w:styleId="PlainText">
    <w:name w:val="Plain Text"/>
    <w:basedOn w:val="Normal"/>
    <w:link w:val="PlainTextChar"/>
    <w:uiPriority w:val="99"/>
    <w:unhideWhenUsed/>
    <w:rsid w:val="00FB662C"/>
    <w:rPr>
      <w:rFonts w:ascii="Calibri" w:hAnsi="Calibri"/>
      <w:sz w:val="22"/>
      <w:szCs w:val="21"/>
    </w:rPr>
  </w:style>
  <w:style w:type="character" w:customStyle="1" w:styleId="PlainTextChar">
    <w:name w:val="Plain Text Char"/>
    <w:basedOn w:val="DefaultParagraphFont"/>
    <w:link w:val="PlainText"/>
    <w:uiPriority w:val="99"/>
    <w:rsid w:val="00FB662C"/>
    <w:rPr>
      <w:rFonts w:ascii="Calibri" w:hAnsi="Calibri"/>
      <w:sz w:val="22"/>
      <w:szCs w:val="21"/>
    </w:rPr>
  </w:style>
  <w:style w:type="character" w:styleId="Strong">
    <w:name w:val="Strong"/>
    <w:basedOn w:val="DefaultParagraphFont"/>
    <w:uiPriority w:val="22"/>
    <w:qFormat/>
    <w:rsid w:val="009E6C94"/>
    <w:rPr>
      <w:b/>
      <w:bCs/>
    </w:rPr>
  </w:style>
</w:styles>
</file>

<file path=word/webSettings.xml><?xml version="1.0" encoding="utf-8"?>
<w:webSettings xmlns:r="http://schemas.openxmlformats.org/officeDocument/2006/relationships" xmlns:w="http://schemas.openxmlformats.org/wordprocessingml/2006/main">
  <w:divs>
    <w:div w:id="12846957">
      <w:bodyDiv w:val="1"/>
      <w:marLeft w:val="0"/>
      <w:marRight w:val="0"/>
      <w:marTop w:val="0"/>
      <w:marBottom w:val="0"/>
      <w:divBdr>
        <w:top w:val="none" w:sz="0" w:space="0" w:color="auto"/>
        <w:left w:val="none" w:sz="0" w:space="0" w:color="auto"/>
        <w:bottom w:val="none" w:sz="0" w:space="0" w:color="auto"/>
        <w:right w:val="none" w:sz="0" w:space="0" w:color="auto"/>
      </w:divBdr>
    </w:div>
    <w:div w:id="177549069">
      <w:bodyDiv w:val="1"/>
      <w:marLeft w:val="0"/>
      <w:marRight w:val="0"/>
      <w:marTop w:val="0"/>
      <w:marBottom w:val="0"/>
      <w:divBdr>
        <w:top w:val="none" w:sz="0" w:space="0" w:color="auto"/>
        <w:left w:val="none" w:sz="0" w:space="0" w:color="auto"/>
        <w:bottom w:val="none" w:sz="0" w:space="0" w:color="auto"/>
        <w:right w:val="none" w:sz="0" w:space="0" w:color="auto"/>
      </w:divBdr>
    </w:div>
    <w:div w:id="203837727">
      <w:bodyDiv w:val="1"/>
      <w:marLeft w:val="0"/>
      <w:marRight w:val="0"/>
      <w:marTop w:val="0"/>
      <w:marBottom w:val="0"/>
      <w:divBdr>
        <w:top w:val="none" w:sz="0" w:space="0" w:color="auto"/>
        <w:left w:val="none" w:sz="0" w:space="0" w:color="auto"/>
        <w:bottom w:val="none" w:sz="0" w:space="0" w:color="auto"/>
        <w:right w:val="none" w:sz="0" w:space="0" w:color="auto"/>
      </w:divBdr>
      <w:divsChild>
        <w:div w:id="1987934582">
          <w:marLeft w:val="0"/>
          <w:marRight w:val="0"/>
          <w:marTop w:val="0"/>
          <w:marBottom w:val="360"/>
          <w:divBdr>
            <w:top w:val="none" w:sz="0" w:space="0" w:color="auto"/>
            <w:left w:val="none" w:sz="0" w:space="0" w:color="auto"/>
            <w:bottom w:val="none" w:sz="0" w:space="0" w:color="auto"/>
            <w:right w:val="none" w:sz="0" w:space="0" w:color="auto"/>
          </w:divBdr>
        </w:div>
        <w:div w:id="1121847268">
          <w:marLeft w:val="0"/>
          <w:marRight w:val="0"/>
          <w:marTop w:val="0"/>
          <w:marBottom w:val="360"/>
          <w:divBdr>
            <w:top w:val="none" w:sz="0" w:space="0" w:color="auto"/>
            <w:left w:val="none" w:sz="0" w:space="0" w:color="auto"/>
            <w:bottom w:val="none" w:sz="0" w:space="0" w:color="auto"/>
            <w:right w:val="none" w:sz="0" w:space="0" w:color="auto"/>
          </w:divBdr>
        </w:div>
        <w:div w:id="1230574936">
          <w:marLeft w:val="0"/>
          <w:marRight w:val="0"/>
          <w:marTop w:val="0"/>
          <w:marBottom w:val="360"/>
          <w:divBdr>
            <w:top w:val="none" w:sz="0" w:space="0" w:color="auto"/>
            <w:left w:val="none" w:sz="0" w:space="0" w:color="auto"/>
            <w:bottom w:val="none" w:sz="0" w:space="0" w:color="auto"/>
            <w:right w:val="none" w:sz="0" w:space="0" w:color="auto"/>
          </w:divBdr>
        </w:div>
        <w:div w:id="1370686379">
          <w:marLeft w:val="0"/>
          <w:marRight w:val="0"/>
          <w:marTop w:val="0"/>
          <w:marBottom w:val="360"/>
          <w:divBdr>
            <w:top w:val="none" w:sz="0" w:space="0" w:color="auto"/>
            <w:left w:val="none" w:sz="0" w:space="0" w:color="auto"/>
            <w:bottom w:val="none" w:sz="0" w:space="0" w:color="auto"/>
            <w:right w:val="none" w:sz="0" w:space="0" w:color="auto"/>
          </w:divBdr>
        </w:div>
        <w:div w:id="1165046482">
          <w:marLeft w:val="0"/>
          <w:marRight w:val="0"/>
          <w:marTop w:val="0"/>
          <w:marBottom w:val="360"/>
          <w:divBdr>
            <w:top w:val="none" w:sz="0" w:space="0" w:color="auto"/>
            <w:left w:val="none" w:sz="0" w:space="0" w:color="auto"/>
            <w:bottom w:val="none" w:sz="0" w:space="0" w:color="auto"/>
            <w:right w:val="none" w:sz="0" w:space="0" w:color="auto"/>
          </w:divBdr>
        </w:div>
        <w:div w:id="668404498">
          <w:marLeft w:val="0"/>
          <w:marRight w:val="0"/>
          <w:marTop w:val="0"/>
          <w:marBottom w:val="360"/>
          <w:divBdr>
            <w:top w:val="none" w:sz="0" w:space="0" w:color="auto"/>
            <w:left w:val="none" w:sz="0" w:space="0" w:color="auto"/>
            <w:bottom w:val="none" w:sz="0" w:space="0" w:color="auto"/>
            <w:right w:val="none" w:sz="0" w:space="0" w:color="auto"/>
          </w:divBdr>
        </w:div>
        <w:div w:id="985743481">
          <w:marLeft w:val="0"/>
          <w:marRight w:val="0"/>
          <w:marTop w:val="0"/>
          <w:marBottom w:val="360"/>
          <w:divBdr>
            <w:top w:val="none" w:sz="0" w:space="0" w:color="auto"/>
            <w:left w:val="none" w:sz="0" w:space="0" w:color="auto"/>
            <w:bottom w:val="none" w:sz="0" w:space="0" w:color="auto"/>
            <w:right w:val="none" w:sz="0" w:space="0" w:color="auto"/>
          </w:divBdr>
        </w:div>
        <w:div w:id="23136751">
          <w:marLeft w:val="0"/>
          <w:marRight w:val="0"/>
          <w:marTop w:val="0"/>
          <w:marBottom w:val="360"/>
          <w:divBdr>
            <w:top w:val="none" w:sz="0" w:space="0" w:color="auto"/>
            <w:left w:val="none" w:sz="0" w:space="0" w:color="auto"/>
            <w:bottom w:val="none" w:sz="0" w:space="0" w:color="auto"/>
            <w:right w:val="none" w:sz="0" w:space="0" w:color="auto"/>
          </w:divBdr>
        </w:div>
        <w:div w:id="794300427">
          <w:marLeft w:val="0"/>
          <w:marRight w:val="0"/>
          <w:marTop w:val="0"/>
          <w:marBottom w:val="360"/>
          <w:divBdr>
            <w:top w:val="none" w:sz="0" w:space="0" w:color="auto"/>
            <w:left w:val="none" w:sz="0" w:space="0" w:color="auto"/>
            <w:bottom w:val="none" w:sz="0" w:space="0" w:color="auto"/>
            <w:right w:val="none" w:sz="0" w:space="0" w:color="auto"/>
          </w:divBdr>
        </w:div>
      </w:divsChild>
    </w:div>
    <w:div w:id="522667130">
      <w:bodyDiv w:val="1"/>
      <w:marLeft w:val="0"/>
      <w:marRight w:val="0"/>
      <w:marTop w:val="0"/>
      <w:marBottom w:val="0"/>
      <w:divBdr>
        <w:top w:val="none" w:sz="0" w:space="0" w:color="auto"/>
        <w:left w:val="none" w:sz="0" w:space="0" w:color="auto"/>
        <w:bottom w:val="none" w:sz="0" w:space="0" w:color="auto"/>
        <w:right w:val="none" w:sz="0" w:space="0" w:color="auto"/>
      </w:divBdr>
    </w:div>
    <w:div w:id="579752619">
      <w:bodyDiv w:val="1"/>
      <w:marLeft w:val="0"/>
      <w:marRight w:val="0"/>
      <w:marTop w:val="0"/>
      <w:marBottom w:val="0"/>
      <w:divBdr>
        <w:top w:val="none" w:sz="0" w:space="0" w:color="auto"/>
        <w:left w:val="none" w:sz="0" w:space="0" w:color="auto"/>
        <w:bottom w:val="none" w:sz="0" w:space="0" w:color="auto"/>
        <w:right w:val="none" w:sz="0" w:space="0" w:color="auto"/>
      </w:divBdr>
    </w:div>
    <w:div w:id="595401920">
      <w:bodyDiv w:val="1"/>
      <w:marLeft w:val="0"/>
      <w:marRight w:val="0"/>
      <w:marTop w:val="0"/>
      <w:marBottom w:val="0"/>
      <w:divBdr>
        <w:top w:val="none" w:sz="0" w:space="0" w:color="auto"/>
        <w:left w:val="none" w:sz="0" w:space="0" w:color="auto"/>
        <w:bottom w:val="none" w:sz="0" w:space="0" w:color="auto"/>
        <w:right w:val="none" w:sz="0" w:space="0" w:color="auto"/>
      </w:divBdr>
    </w:div>
    <w:div w:id="600645171">
      <w:bodyDiv w:val="1"/>
      <w:marLeft w:val="0"/>
      <w:marRight w:val="0"/>
      <w:marTop w:val="0"/>
      <w:marBottom w:val="0"/>
      <w:divBdr>
        <w:top w:val="none" w:sz="0" w:space="0" w:color="auto"/>
        <w:left w:val="none" w:sz="0" w:space="0" w:color="auto"/>
        <w:bottom w:val="none" w:sz="0" w:space="0" w:color="auto"/>
        <w:right w:val="none" w:sz="0" w:space="0" w:color="auto"/>
      </w:divBdr>
    </w:div>
    <w:div w:id="673411901">
      <w:bodyDiv w:val="1"/>
      <w:marLeft w:val="0"/>
      <w:marRight w:val="0"/>
      <w:marTop w:val="0"/>
      <w:marBottom w:val="0"/>
      <w:divBdr>
        <w:top w:val="none" w:sz="0" w:space="0" w:color="auto"/>
        <w:left w:val="none" w:sz="0" w:space="0" w:color="auto"/>
        <w:bottom w:val="none" w:sz="0" w:space="0" w:color="auto"/>
        <w:right w:val="none" w:sz="0" w:space="0" w:color="auto"/>
      </w:divBdr>
    </w:div>
    <w:div w:id="713967802">
      <w:bodyDiv w:val="1"/>
      <w:marLeft w:val="0"/>
      <w:marRight w:val="0"/>
      <w:marTop w:val="0"/>
      <w:marBottom w:val="0"/>
      <w:divBdr>
        <w:top w:val="none" w:sz="0" w:space="0" w:color="auto"/>
        <w:left w:val="none" w:sz="0" w:space="0" w:color="auto"/>
        <w:bottom w:val="none" w:sz="0" w:space="0" w:color="auto"/>
        <w:right w:val="none" w:sz="0" w:space="0" w:color="auto"/>
      </w:divBdr>
    </w:div>
    <w:div w:id="1592813679">
      <w:bodyDiv w:val="1"/>
      <w:marLeft w:val="0"/>
      <w:marRight w:val="0"/>
      <w:marTop w:val="0"/>
      <w:marBottom w:val="0"/>
      <w:divBdr>
        <w:top w:val="none" w:sz="0" w:space="0" w:color="auto"/>
        <w:left w:val="none" w:sz="0" w:space="0" w:color="auto"/>
        <w:bottom w:val="none" w:sz="0" w:space="0" w:color="auto"/>
        <w:right w:val="none" w:sz="0" w:space="0" w:color="auto"/>
      </w:divBdr>
    </w:div>
    <w:div w:id="2069299596">
      <w:bodyDiv w:val="1"/>
      <w:marLeft w:val="0"/>
      <w:marRight w:val="0"/>
      <w:marTop w:val="0"/>
      <w:marBottom w:val="0"/>
      <w:divBdr>
        <w:top w:val="none" w:sz="0" w:space="0" w:color="auto"/>
        <w:left w:val="none" w:sz="0" w:space="0" w:color="auto"/>
        <w:bottom w:val="none" w:sz="0" w:space="0" w:color="auto"/>
        <w:right w:val="none" w:sz="0" w:space="0" w:color="auto"/>
      </w:divBdr>
    </w:div>
    <w:div w:id="2127507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7B4344-7EA8-411E-AD72-32FC8A7F6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Strategic Marketing &amp; Communications Advisor</Company>
  <LinksUpToDate>false</LinksUpToDate>
  <CharactersWithSpaces>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Centre Manager</dc:creator>
  <cp:lastModifiedBy>Town Clerk</cp:lastModifiedBy>
  <cp:revision>2</cp:revision>
  <cp:lastPrinted>2015-01-28T17:40:00Z</cp:lastPrinted>
  <dcterms:created xsi:type="dcterms:W3CDTF">2018-05-18T14:16:00Z</dcterms:created>
  <dcterms:modified xsi:type="dcterms:W3CDTF">2018-05-18T14:16:00Z</dcterms:modified>
</cp:coreProperties>
</file>