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435ED0">
        <w:rPr>
          <w:rFonts w:ascii="Arial" w:hAnsi="Arial" w:cs="Arial"/>
          <w:sz w:val="24"/>
          <w:szCs w:val="24"/>
        </w:rPr>
        <w:t>2</w:t>
      </w:r>
      <w:r w:rsidR="00861837">
        <w:rPr>
          <w:rFonts w:ascii="Arial" w:hAnsi="Arial" w:cs="Arial"/>
          <w:sz w:val="24"/>
          <w:szCs w:val="24"/>
        </w:rPr>
        <w:t>8</w:t>
      </w:r>
      <w:r w:rsidR="00154CE8" w:rsidRPr="00154CE8">
        <w:rPr>
          <w:rFonts w:ascii="Arial" w:hAnsi="Arial" w:cs="Arial"/>
          <w:sz w:val="24"/>
          <w:szCs w:val="24"/>
          <w:vertAlign w:val="superscript"/>
        </w:rPr>
        <w:t>th</w:t>
      </w:r>
      <w:r w:rsidR="00154CE8">
        <w:rPr>
          <w:rFonts w:ascii="Arial" w:hAnsi="Arial" w:cs="Arial"/>
          <w:sz w:val="24"/>
          <w:szCs w:val="24"/>
        </w:rPr>
        <w:t xml:space="preserve"> </w:t>
      </w:r>
      <w:r w:rsidR="00954859">
        <w:rPr>
          <w:rFonts w:ascii="Arial" w:hAnsi="Arial" w:cs="Arial"/>
          <w:sz w:val="24"/>
          <w:szCs w:val="24"/>
        </w:rPr>
        <w:t>September</w:t>
      </w:r>
      <w:r w:rsidR="00435ED0">
        <w:rPr>
          <w:rFonts w:ascii="Arial" w:hAnsi="Arial" w:cs="Arial"/>
          <w:sz w:val="24"/>
          <w:szCs w:val="24"/>
        </w:rPr>
        <w:t xml:space="preserve"> </w:t>
      </w:r>
      <w:r w:rsidR="006521E9">
        <w:rPr>
          <w:rFonts w:ascii="Arial" w:hAnsi="Arial" w:cs="Arial"/>
          <w:sz w:val="24"/>
          <w:szCs w:val="24"/>
        </w:rPr>
        <w:t>2016</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Pr="004F7CB9"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6521E9" w:rsidRPr="008C77FE">
        <w:rPr>
          <w:rFonts w:ascii="Arial" w:hAnsi="Arial" w:cs="Arial"/>
          <w:sz w:val="24"/>
          <w:szCs w:val="24"/>
        </w:rPr>
        <w:t xml:space="preserve">Anthony Parry </w:t>
      </w:r>
      <w:r w:rsidRPr="008C77FE">
        <w:rPr>
          <w:rFonts w:ascii="Arial" w:hAnsi="Arial" w:cs="Arial"/>
          <w:sz w:val="24"/>
          <w:szCs w:val="24"/>
        </w:rPr>
        <w:t xml:space="preserve">(Mayor), </w:t>
      </w:r>
      <w:r w:rsidR="006521E9">
        <w:rPr>
          <w:rFonts w:ascii="Arial" w:hAnsi="Arial" w:cs="Arial"/>
          <w:sz w:val="24"/>
          <w:szCs w:val="24"/>
        </w:rPr>
        <w:t xml:space="preserve">Bob Gaffey, </w:t>
      </w:r>
      <w:r w:rsidRPr="008C77FE">
        <w:rPr>
          <w:rFonts w:ascii="Arial" w:hAnsi="Arial" w:cs="Arial"/>
          <w:sz w:val="24"/>
          <w:szCs w:val="24"/>
        </w:rPr>
        <w:t xml:space="preserve">Brian Lloyd, </w:t>
      </w:r>
      <w:r w:rsidR="006521E9">
        <w:rPr>
          <w:rFonts w:ascii="Arial" w:hAnsi="Arial" w:cs="Arial"/>
          <w:sz w:val="24"/>
          <w:szCs w:val="24"/>
        </w:rPr>
        <w:t xml:space="preserve">Phil </w:t>
      </w:r>
      <w:r w:rsidR="006521E9" w:rsidRPr="004F7CB9">
        <w:rPr>
          <w:rFonts w:ascii="Arial" w:hAnsi="Arial" w:cs="Arial"/>
          <w:sz w:val="24"/>
          <w:szCs w:val="24"/>
        </w:rPr>
        <w:t xml:space="preserve">Thomas, </w:t>
      </w:r>
      <w:r w:rsidR="00D04D60" w:rsidRPr="004F7CB9">
        <w:rPr>
          <w:rFonts w:ascii="Arial" w:hAnsi="Arial" w:cs="Arial"/>
          <w:sz w:val="24"/>
          <w:szCs w:val="24"/>
        </w:rPr>
        <w:t>Andrea Mearns</w:t>
      </w:r>
      <w:r w:rsidR="00F5526A">
        <w:rPr>
          <w:rFonts w:ascii="Arial" w:hAnsi="Arial" w:cs="Arial"/>
          <w:sz w:val="24"/>
          <w:szCs w:val="24"/>
        </w:rPr>
        <w:t xml:space="preserve">, Haydn Bateman, </w:t>
      </w:r>
      <w:r w:rsidR="00435ED0">
        <w:rPr>
          <w:rFonts w:ascii="Arial" w:hAnsi="Arial" w:cs="Arial"/>
          <w:sz w:val="24"/>
          <w:szCs w:val="24"/>
        </w:rPr>
        <w:t>R</w:t>
      </w:r>
      <w:r w:rsidR="00435ED0" w:rsidRPr="004F7CB9">
        <w:rPr>
          <w:rFonts w:ascii="Arial" w:hAnsi="Arial" w:cs="Arial"/>
          <w:sz w:val="24"/>
          <w:szCs w:val="24"/>
        </w:rPr>
        <w:t>ay Dodd, Gareth Williams, Chris Bithell, Robin Guest, Bryan Grew, Karen Hodgkinson</w:t>
      </w:r>
      <w:r w:rsidR="00F5526A">
        <w:rPr>
          <w:rFonts w:ascii="Arial" w:hAnsi="Arial" w:cs="Arial"/>
          <w:sz w:val="24"/>
          <w:szCs w:val="24"/>
        </w:rPr>
        <w:t xml:space="preserve">, </w:t>
      </w:r>
      <w:r w:rsidR="00F5526A" w:rsidRPr="004F7CB9">
        <w:rPr>
          <w:rFonts w:ascii="Arial" w:hAnsi="Arial" w:cs="Arial"/>
          <w:sz w:val="24"/>
          <w:szCs w:val="24"/>
        </w:rPr>
        <w:t>Geoff Matthias</w:t>
      </w:r>
      <w:r w:rsidR="00F5526A">
        <w:rPr>
          <w:rFonts w:ascii="Arial" w:hAnsi="Arial" w:cs="Arial"/>
          <w:sz w:val="24"/>
          <w:szCs w:val="24"/>
        </w:rPr>
        <w:t xml:space="preserve">, </w:t>
      </w:r>
      <w:r w:rsidR="00F5526A" w:rsidRPr="008C77FE">
        <w:rPr>
          <w:rFonts w:ascii="Arial" w:hAnsi="Arial" w:cs="Arial"/>
          <w:sz w:val="24"/>
          <w:szCs w:val="24"/>
        </w:rPr>
        <w:t>Carol Heycocks</w:t>
      </w:r>
      <w:r w:rsidR="00435ED0" w:rsidRPr="004F7CB9">
        <w:rPr>
          <w:rFonts w:ascii="Arial" w:hAnsi="Arial" w:cs="Arial"/>
          <w:sz w:val="24"/>
          <w:szCs w:val="24"/>
        </w:rPr>
        <w:t xml:space="preserve"> and </w:t>
      </w:r>
      <w:r w:rsidR="006264B2" w:rsidRPr="004F7CB9">
        <w:rPr>
          <w:rFonts w:ascii="Arial" w:hAnsi="Arial" w:cs="Arial"/>
          <w:sz w:val="24"/>
          <w:szCs w:val="24"/>
        </w:rPr>
        <w:t>The Clerk and Finance Officer</w:t>
      </w:r>
      <w:r w:rsidR="006521E9" w:rsidRPr="004F7CB9">
        <w:rPr>
          <w:rFonts w:ascii="Arial" w:hAnsi="Arial" w:cs="Arial"/>
          <w:sz w:val="24"/>
          <w:szCs w:val="24"/>
        </w:rPr>
        <w:t xml:space="preserve"> </w:t>
      </w:r>
      <w:r w:rsidR="00BF12CC" w:rsidRPr="004F7CB9">
        <w:rPr>
          <w:rFonts w:ascii="Arial" w:hAnsi="Arial" w:cs="Arial"/>
          <w:sz w:val="24"/>
          <w:szCs w:val="24"/>
        </w:rPr>
        <w:t xml:space="preserve">and Support </w:t>
      </w:r>
      <w:r w:rsidRPr="004F7CB9">
        <w:rPr>
          <w:rFonts w:ascii="Arial" w:hAnsi="Arial" w:cs="Arial"/>
          <w:sz w:val="24"/>
          <w:szCs w:val="24"/>
        </w:rPr>
        <w:t>Officer.</w:t>
      </w:r>
    </w:p>
    <w:p w:rsidR="00F25BA1" w:rsidRPr="004F7CB9" w:rsidRDefault="00452E58" w:rsidP="00527ED9">
      <w:pPr>
        <w:ind w:right="566"/>
        <w:jc w:val="both"/>
        <w:rPr>
          <w:rFonts w:ascii="Arial" w:hAnsi="Arial" w:cs="Arial"/>
          <w:sz w:val="24"/>
          <w:szCs w:val="24"/>
        </w:rPr>
      </w:pPr>
      <w:r w:rsidRPr="004F7CB9">
        <w:rPr>
          <w:rFonts w:ascii="Arial" w:hAnsi="Arial" w:cs="Arial"/>
          <w:b/>
          <w:sz w:val="24"/>
          <w:szCs w:val="24"/>
        </w:rPr>
        <w:t>ALSO PRESENT:</w:t>
      </w:r>
      <w:r w:rsidRPr="00435ED0">
        <w:rPr>
          <w:rFonts w:ascii="Arial" w:hAnsi="Arial" w:cs="Arial"/>
          <w:sz w:val="24"/>
          <w:szCs w:val="24"/>
        </w:rPr>
        <w:t xml:space="preserve"> </w:t>
      </w:r>
      <w:r w:rsidR="00F5526A">
        <w:rPr>
          <w:rFonts w:ascii="Arial" w:hAnsi="Arial" w:cs="Arial"/>
          <w:sz w:val="24"/>
          <w:szCs w:val="24"/>
        </w:rPr>
        <w:t>Tom Woodall Access &amp; Natural Environment Manager from Flintshire County Council and one member of the press.</w:t>
      </w:r>
    </w:p>
    <w:p w:rsidR="00F25BA1" w:rsidRPr="004F7CB9" w:rsidRDefault="00F25BA1" w:rsidP="00527ED9">
      <w:pPr>
        <w:ind w:right="566"/>
        <w:jc w:val="both"/>
        <w:rPr>
          <w:rFonts w:ascii="Arial" w:hAnsi="Arial" w:cs="Arial"/>
          <w:sz w:val="24"/>
          <w:szCs w:val="24"/>
        </w:rPr>
      </w:pPr>
      <w:r w:rsidRPr="004F7CB9">
        <w:rPr>
          <w:rFonts w:ascii="Arial" w:hAnsi="Arial" w:cs="Arial"/>
          <w:b/>
          <w:sz w:val="24"/>
          <w:szCs w:val="24"/>
        </w:rPr>
        <w:t>APOLOGIES</w:t>
      </w:r>
      <w:r w:rsidR="00E829E5" w:rsidRPr="004F7CB9">
        <w:rPr>
          <w:rFonts w:ascii="Arial" w:hAnsi="Arial" w:cs="Arial"/>
          <w:sz w:val="24"/>
          <w:szCs w:val="24"/>
        </w:rPr>
        <w:t>: Councillor</w:t>
      </w:r>
      <w:r w:rsidR="006521E9" w:rsidRPr="004F7CB9">
        <w:rPr>
          <w:rFonts w:ascii="Arial" w:hAnsi="Arial" w:cs="Arial"/>
          <w:sz w:val="24"/>
          <w:szCs w:val="24"/>
        </w:rPr>
        <w:t xml:space="preserve">s </w:t>
      </w:r>
      <w:r w:rsidR="00F5526A">
        <w:rPr>
          <w:rFonts w:ascii="Arial" w:hAnsi="Arial" w:cs="Arial"/>
          <w:sz w:val="24"/>
          <w:szCs w:val="24"/>
        </w:rPr>
        <w:t xml:space="preserve">Geoff Collett </w:t>
      </w:r>
      <w:r w:rsidR="00435ED0">
        <w:rPr>
          <w:rFonts w:ascii="Arial" w:hAnsi="Arial" w:cs="Arial"/>
          <w:sz w:val="24"/>
          <w:szCs w:val="24"/>
        </w:rPr>
        <w:t xml:space="preserve">and </w:t>
      </w:r>
      <w:r w:rsidR="00906A01">
        <w:rPr>
          <w:rFonts w:ascii="Arial" w:hAnsi="Arial" w:cs="Arial"/>
          <w:sz w:val="24"/>
          <w:szCs w:val="24"/>
        </w:rPr>
        <w:t>Richard Brookes</w:t>
      </w:r>
      <w:r w:rsidR="00F5526A">
        <w:rPr>
          <w:rFonts w:ascii="Arial" w:hAnsi="Arial" w:cs="Arial"/>
          <w:sz w:val="24"/>
          <w:szCs w:val="24"/>
        </w:rPr>
        <w:t xml:space="preserve"> and the Town Manager.</w:t>
      </w:r>
    </w:p>
    <w:p w:rsidR="00452E58" w:rsidRPr="004F7CB9" w:rsidRDefault="00861837" w:rsidP="00527ED9">
      <w:pPr>
        <w:ind w:right="566"/>
        <w:jc w:val="both"/>
        <w:rPr>
          <w:rFonts w:ascii="Arial" w:hAnsi="Arial" w:cs="Arial"/>
          <w:b/>
          <w:sz w:val="24"/>
          <w:szCs w:val="24"/>
        </w:rPr>
      </w:pPr>
      <w:r>
        <w:rPr>
          <w:rFonts w:ascii="Arial" w:hAnsi="Arial" w:cs="Arial"/>
          <w:b/>
          <w:sz w:val="24"/>
          <w:szCs w:val="24"/>
        </w:rPr>
        <w:t>57</w:t>
      </w:r>
      <w:r w:rsidR="00154CE8">
        <w:rPr>
          <w:rFonts w:ascii="Arial" w:hAnsi="Arial" w:cs="Arial"/>
          <w:b/>
          <w:sz w:val="24"/>
          <w:szCs w:val="24"/>
        </w:rPr>
        <w:t>.</w:t>
      </w:r>
      <w:r w:rsidR="004735DC" w:rsidRPr="004F7CB9">
        <w:rPr>
          <w:rFonts w:ascii="Arial" w:hAnsi="Arial" w:cs="Arial"/>
          <w:b/>
          <w:sz w:val="24"/>
          <w:szCs w:val="24"/>
        </w:rPr>
        <w:tab/>
      </w:r>
      <w:r w:rsidR="00111F4F" w:rsidRPr="004F7CB9">
        <w:rPr>
          <w:rFonts w:ascii="Arial" w:hAnsi="Arial" w:cs="Arial"/>
          <w:b/>
          <w:sz w:val="24"/>
          <w:szCs w:val="24"/>
        </w:rPr>
        <w:t>DECLARATIONS OF INTEREST</w:t>
      </w:r>
    </w:p>
    <w:p w:rsidR="0023593C" w:rsidRDefault="0023593C" w:rsidP="0023593C">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554C70" w:rsidRDefault="00554C70" w:rsidP="00527ED9">
      <w:pPr>
        <w:pStyle w:val="BodyText"/>
        <w:widowControl w:val="0"/>
        <w:tabs>
          <w:tab w:val="left" w:pos="487"/>
        </w:tabs>
        <w:kinsoku w:val="0"/>
        <w:ind w:right="566"/>
        <w:textAlignment w:val="auto"/>
        <w:rPr>
          <w:color w:val="000000"/>
          <w:szCs w:val="24"/>
        </w:rPr>
      </w:pPr>
    </w:p>
    <w:p w:rsidR="00554C70" w:rsidRPr="00554C70" w:rsidRDefault="00861837" w:rsidP="00554C70">
      <w:pPr>
        <w:ind w:right="566"/>
        <w:jc w:val="both"/>
        <w:rPr>
          <w:rFonts w:ascii="Arial" w:hAnsi="Arial" w:cs="Arial"/>
          <w:b/>
          <w:sz w:val="24"/>
          <w:szCs w:val="24"/>
        </w:rPr>
      </w:pPr>
      <w:r>
        <w:rPr>
          <w:rFonts w:ascii="Arial" w:hAnsi="Arial" w:cs="Arial"/>
          <w:b/>
          <w:sz w:val="24"/>
          <w:szCs w:val="24"/>
        </w:rPr>
        <w:t>58</w:t>
      </w:r>
      <w:r w:rsidR="00154CE8">
        <w:rPr>
          <w:rFonts w:ascii="Arial" w:hAnsi="Arial" w:cs="Arial"/>
          <w:b/>
          <w:sz w:val="24"/>
          <w:szCs w:val="24"/>
        </w:rPr>
        <w:t>.</w:t>
      </w:r>
      <w:r w:rsidR="00554C70" w:rsidRPr="004F7CB9">
        <w:rPr>
          <w:rFonts w:ascii="Arial" w:hAnsi="Arial" w:cs="Arial"/>
          <w:b/>
          <w:sz w:val="24"/>
          <w:szCs w:val="24"/>
        </w:rPr>
        <w:tab/>
      </w:r>
      <w:r w:rsidR="0023593C">
        <w:rPr>
          <w:rFonts w:ascii="Arial" w:hAnsi="Arial" w:cs="Arial"/>
          <w:b/>
          <w:sz w:val="24"/>
          <w:szCs w:val="24"/>
        </w:rPr>
        <w:t>COUNTRYSIDE SERVICES</w:t>
      </w:r>
    </w:p>
    <w:p w:rsidR="001B24C7" w:rsidRDefault="00554C70" w:rsidP="001B24C7">
      <w:pPr>
        <w:pStyle w:val="BodyText"/>
        <w:widowControl w:val="0"/>
        <w:tabs>
          <w:tab w:val="left" w:pos="487"/>
        </w:tabs>
        <w:kinsoku w:val="0"/>
        <w:ind w:right="566"/>
        <w:textAlignment w:val="auto"/>
        <w:rPr>
          <w:szCs w:val="24"/>
        </w:rPr>
      </w:pPr>
      <w:r>
        <w:rPr>
          <w:color w:val="000000"/>
          <w:szCs w:val="24"/>
        </w:rPr>
        <w:t xml:space="preserve">The Mayor welcomed </w:t>
      </w:r>
      <w:r w:rsidR="001B24C7">
        <w:rPr>
          <w:szCs w:val="24"/>
        </w:rPr>
        <w:t xml:space="preserve">Tom Woodall Access &amp; Natural Environment Manager from Flintshire County Council (FCC) who had been invited to the meeting following the recent concerns expressed by members following the publication of the Flintshire County Council Countryside Events booklet which did not feature </w:t>
      </w:r>
      <w:r w:rsidR="00954859">
        <w:rPr>
          <w:szCs w:val="24"/>
        </w:rPr>
        <w:t xml:space="preserve">any </w:t>
      </w:r>
      <w:r w:rsidR="001B24C7">
        <w:rPr>
          <w:szCs w:val="24"/>
        </w:rPr>
        <w:t>Mold events.</w:t>
      </w:r>
    </w:p>
    <w:p w:rsidR="001B24C7" w:rsidRDefault="001B24C7" w:rsidP="001B24C7">
      <w:pPr>
        <w:pStyle w:val="BodyText"/>
        <w:widowControl w:val="0"/>
        <w:tabs>
          <w:tab w:val="left" w:pos="487"/>
        </w:tabs>
        <w:kinsoku w:val="0"/>
        <w:ind w:right="566"/>
        <w:textAlignment w:val="auto"/>
        <w:rPr>
          <w:szCs w:val="24"/>
        </w:rPr>
      </w:pPr>
    </w:p>
    <w:p w:rsidR="00766928" w:rsidRDefault="001B24C7" w:rsidP="001B24C7">
      <w:pPr>
        <w:pStyle w:val="BodyText"/>
        <w:widowControl w:val="0"/>
        <w:tabs>
          <w:tab w:val="left" w:pos="487"/>
        </w:tabs>
        <w:kinsoku w:val="0"/>
        <w:ind w:right="566"/>
        <w:textAlignment w:val="auto"/>
        <w:rPr>
          <w:szCs w:val="24"/>
        </w:rPr>
      </w:pPr>
      <w:r>
        <w:rPr>
          <w:szCs w:val="24"/>
        </w:rPr>
        <w:t>Tom thanked members for inviting him and gave a brief overview of his</w:t>
      </w:r>
      <w:r w:rsidR="00C95F68">
        <w:rPr>
          <w:szCs w:val="24"/>
        </w:rPr>
        <w:t xml:space="preserve"> current and previous role during his</w:t>
      </w:r>
      <w:r>
        <w:rPr>
          <w:szCs w:val="24"/>
        </w:rPr>
        <w:t xml:space="preserve"> </w:t>
      </w:r>
      <w:r w:rsidR="00C95F68">
        <w:rPr>
          <w:szCs w:val="24"/>
        </w:rPr>
        <w:t>16 year</w:t>
      </w:r>
      <w:r>
        <w:rPr>
          <w:szCs w:val="24"/>
        </w:rPr>
        <w:t xml:space="preserve"> </w:t>
      </w:r>
      <w:r w:rsidR="00C95F68">
        <w:rPr>
          <w:szCs w:val="24"/>
        </w:rPr>
        <w:t>employment with</w:t>
      </w:r>
      <w:r>
        <w:rPr>
          <w:szCs w:val="24"/>
        </w:rPr>
        <w:t xml:space="preserve"> FCC</w:t>
      </w:r>
      <w:r w:rsidR="00C95F68">
        <w:rPr>
          <w:szCs w:val="24"/>
        </w:rPr>
        <w:t>.</w:t>
      </w:r>
      <w:r w:rsidR="005B09DC">
        <w:rPr>
          <w:szCs w:val="24"/>
        </w:rPr>
        <w:t xml:space="preserve">  Tom explained the events </w:t>
      </w:r>
      <w:r w:rsidR="00EC0E18">
        <w:rPr>
          <w:szCs w:val="24"/>
        </w:rPr>
        <w:t>booklet</w:t>
      </w:r>
      <w:r w:rsidR="005B09DC">
        <w:rPr>
          <w:szCs w:val="24"/>
        </w:rPr>
        <w:t xml:space="preserve"> is an annual list of events run by the Rangers team </w:t>
      </w:r>
      <w:r w:rsidR="005A211C">
        <w:rPr>
          <w:szCs w:val="24"/>
        </w:rPr>
        <w:t xml:space="preserve">and </w:t>
      </w:r>
      <w:r w:rsidR="00EC0E18">
        <w:rPr>
          <w:szCs w:val="24"/>
        </w:rPr>
        <w:t xml:space="preserve">they </w:t>
      </w:r>
      <w:r w:rsidR="005A211C">
        <w:rPr>
          <w:szCs w:val="24"/>
        </w:rPr>
        <w:t xml:space="preserve">were now </w:t>
      </w:r>
      <w:r w:rsidR="005B09DC">
        <w:rPr>
          <w:szCs w:val="24"/>
        </w:rPr>
        <w:t>looking into working with partners to enable a broader approach</w:t>
      </w:r>
      <w:r w:rsidR="00EC0E18">
        <w:rPr>
          <w:szCs w:val="24"/>
        </w:rPr>
        <w:t xml:space="preserve"> to events in the County</w:t>
      </w:r>
      <w:r w:rsidR="005B09DC">
        <w:rPr>
          <w:szCs w:val="24"/>
        </w:rPr>
        <w:t xml:space="preserve">.  </w:t>
      </w:r>
      <w:r w:rsidR="00EC0E18">
        <w:rPr>
          <w:szCs w:val="24"/>
        </w:rPr>
        <w:t xml:space="preserve">Tom said he </w:t>
      </w:r>
      <w:r w:rsidR="005A211C">
        <w:rPr>
          <w:szCs w:val="24"/>
        </w:rPr>
        <w:t xml:space="preserve">is aware </w:t>
      </w:r>
      <w:r w:rsidR="005B09DC">
        <w:rPr>
          <w:szCs w:val="24"/>
        </w:rPr>
        <w:t xml:space="preserve">Mold Town Council already run a successful events programme without the help of FCC, however Tom and his team were open to working with the town council to develop events and assist with promotion </w:t>
      </w:r>
      <w:r w:rsidR="00EC0E18">
        <w:rPr>
          <w:szCs w:val="24"/>
        </w:rPr>
        <w:t>of</w:t>
      </w:r>
      <w:r w:rsidR="005B09DC">
        <w:rPr>
          <w:szCs w:val="24"/>
        </w:rPr>
        <w:t xml:space="preserve"> events </w:t>
      </w:r>
      <w:r w:rsidR="005A211C">
        <w:rPr>
          <w:szCs w:val="24"/>
        </w:rPr>
        <w:t>taking place in</w:t>
      </w:r>
      <w:r w:rsidR="005B09DC">
        <w:rPr>
          <w:szCs w:val="24"/>
        </w:rPr>
        <w:t xml:space="preserve"> open spaces / green band areas.</w:t>
      </w:r>
    </w:p>
    <w:p w:rsidR="005B09DC" w:rsidRDefault="005B09DC" w:rsidP="001B24C7">
      <w:pPr>
        <w:pStyle w:val="BodyText"/>
        <w:widowControl w:val="0"/>
        <w:tabs>
          <w:tab w:val="left" w:pos="487"/>
        </w:tabs>
        <w:kinsoku w:val="0"/>
        <w:ind w:right="566"/>
        <w:textAlignment w:val="auto"/>
        <w:rPr>
          <w:szCs w:val="24"/>
        </w:rPr>
      </w:pPr>
    </w:p>
    <w:p w:rsidR="005B09DC" w:rsidRDefault="005B09DC" w:rsidP="001B24C7">
      <w:pPr>
        <w:pStyle w:val="BodyText"/>
        <w:widowControl w:val="0"/>
        <w:tabs>
          <w:tab w:val="left" w:pos="487"/>
        </w:tabs>
        <w:kinsoku w:val="0"/>
        <w:ind w:right="566"/>
        <w:textAlignment w:val="auto"/>
        <w:rPr>
          <w:szCs w:val="24"/>
        </w:rPr>
      </w:pPr>
      <w:r>
        <w:rPr>
          <w:szCs w:val="24"/>
        </w:rPr>
        <w:t>Councillor Bithell suggested as Mold was an urban area, there had been some misunderstanding as to what the booklet was representing as other urban town events had included.</w:t>
      </w:r>
    </w:p>
    <w:p w:rsidR="005B09DC" w:rsidRDefault="005B09DC" w:rsidP="001B24C7">
      <w:pPr>
        <w:pStyle w:val="BodyText"/>
        <w:widowControl w:val="0"/>
        <w:tabs>
          <w:tab w:val="left" w:pos="487"/>
        </w:tabs>
        <w:kinsoku w:val="0"/>
        <w:ind w:right="566"/>
        <w:textAlignment w:val="auto"/>
        <w:rPr>
          <w:szCs w:val="24"/>
        </w:rPr>
      </w:pPr>
    </w:p>
    <w:p w:rsidR="005B09DC" w:rsidRDefault="005B09DC" w:rsidP="001B24C7">
      <w:pPr>
        <w:pStyle w:val="BodyText"/>
        <w:widowControl w:val="0"/>
        <w:tabs>
          <w:tab w:val="left" w:pos="487"/>
        </w:tabs>
        <w:kinsoku w:val="0"/>
        <w:ind w:right="566"/>
        <w:textAlignment w:val="auto"/>
        <w:rPr>
          <w:szCs w:val="24"/>
        </w:rPr>
      </w:pPr>
      <w:r>
        <w:rPr>
          <w:szCs w:val="24"/>
        </w:rPr>
        <w:t xml:space="preserve">Councillor Mearns </w:t>
      </w:r>
      <w:r w:rsidR="0013544D">
        <w:rPr>
          <w:szCs w:val="24"/>
        </w:rPr>
        <w:t xml:space="preserve">asked Tom, as he is currently involved with Greenfield Valley, </w:t>
      </w:r>
      <w:r w:rsidR="00E87060">
        <w:rPr>
          <w:szCs w:val="24"/>
        </w:rPr>
        <w:t xml:space="preserve">if he </w:t>
      </w:r>
      <w:r w:rsidR="00A05FFD">
        <w:rPr>
          <w:szCs w:val="24"/>
        </w:rPr>
        <w:t>would</w:t>
      </w:r>
      <w:r w:rsidR="00E87060">
        <w:rPr>
          <w:szCs w:val="24"/>
        </w:rPr>
        <w:t xml:space="preserve"> </w:t>
      </w:r>
      <w:r w:rsidR="00A05FFD">
        <w:rPr>
          <w:szCs w:val="24"/>
        </w:rPr>
        <w:t xml:space="preserve">be interested in getting involved in the Bailey Hill project.  Tom confirmed his team are </w:t>
      </w:r>
      <w:r w:rsidR="009C7277">
        <w:rPr>
          <w:szCs w:val="24"/>
        </w:rPr>
        <w:t xml:space="preserve">involved </w:t>
      </w:r>
      <w:r w:rsidR="00E87060">
        <w:rPr>
          <w:szCs w:val="24"/>
        </w:rPr>
        <w:t xml:space="preserve">in </w:t>
      </w:r>
      <w:r w:rsidR="009C7277">
        <w:rPr>
          <w:szCs w:val="24"/>
        </w:rPr>
        <w:t>projects</w:t>
      </w:r>
      <w:r w:rsidR="005A211C">
        <w:rPr>
          <w:szCs w:val="24"/>
        </w:rPr>
        <w:t xml:space="preserve"> relating to countryside, </w:t>
      </w:r>
      <w:r w:rsidR="00A05FFD">
        <w:rPr>
          <w:szCs w:val="24"/>
        </w:rPr>
        <w:t xml:space="preserve">open spaces and bio </w:t>
      </w:r>
      <w:r w:rsidR="00125E90">
        <w:rPr>
          <w:szCs w:val="24"/>
        </w:rPr>
        <w:t>diversity in general</w:t>
      </w:r>
      <w:r w:rsidR="005A211C">
        <w:rPr>
          <w:szCs w:val="24"/>
        </w:rPr>
        <w:t xml:space="preserve"> but he personally could not commit to the Bailey Hill project at this moment in time.</w:t>
      </w:r>
    </w:p>
    <w:p w:rsidR="005B09DC" w:rsidRDefault="005B09DC" w:rsidP="001B24C7">
      <w:pPr>
        <w:pStyle w:val="BodyText"/>
        <w:widowControl w:val="0"/>
        <w:tabs>
          <w:tab w:val="left" w:pos="487"/>
        </w:tabs>
        <w:kinsoku w:val="0"/>
        <w:ind w:right="566"/>
        <w:textAlignment w:val="auto"/>
        <w:rPr>
          <w:szCs w:val="24"/>
        </w:rPr>
      </w:pPr>
    </w:p>
    <w:p w:rsidR="005B09DC" w:rsidRDefault="005A211C" w:rsidP="001B24C7">
      <w:pPr>
        <w:pStyle w:val="BodyText"/>
        <w:widowControl w:val="0"/>
        <w:tabs>
          <w:tab w:val="left" w:pos="487"/>
        </w:tabs>
        <w:kinsoku w:val="0"/>
        <w:ind w:right="566"/>
        <w:textAlignment w:val="auto"/>
        <w:rPr>
          <w:szCs w:val="24"/>
        </w:rPr>
      </w:pPr>
      <w:r>
        <w:rPr>
          <w:szCs w:val="24"/>
        </w:rPr>
        <w:t>Councillor Mearns congratulated Tom and his team on Wepre Park which was looking fantastic at the moment.</w:t>
      </w:r>
    </w:p>
    <w:p w:rsidR="00D04D22" w:rsidRDefault="00D04D22" w:rsidP="001B24C7">
      <w:pPr>
        <w:pStyle w:val="BodyText"/>
        <w:widowControl w:val="0"/>
        <w:tabs>
          <w:tab w:val="left" w:pos="487"/>
        </w:tabs>
        <w:kinsoku w:val="0"/>
        <w:ind w:right="566"/>
        <w:textAlignment w:val="auto"/>
        <w:rPr>
          <w:szCs w:val="24"/>
        </w:rPr>
      </w:pPr>
    </w:p>
    <w:p w:rsidR="00D04D22" w:rsidRDefault="00D04D22" w:rsidP="001B24C7">
      <w:pPr>
        <w:pStyle w:val="BodyText"/>
        <w:widowControl w:val="0"/>
        <w:tabs>
          <w:tab w:val="left" w:pos="487"/>
        </w:tabs>
        <w:kinsoku w:val="0"/>
        <w:ind w:right="566"/>
        <w:textAlignment w:val="auto"/>
        <w:rPr>
          <w:szCs w:val="24"/>
        </w:rPr>
      </w:pPr>
      <w:r>
        <w:rPr>
          <w:szCs w:val="24"/>
        </w:rPr>
        <w:t xml:space="preserve">Councillor Williams suggested it would be appropriate for FCC to acknowledge all the work which Mold Town Council carry out to promote the town and area. Councillor Williams suggested FCC need to be forward thinking and look at the bigger picture </w:t>
      </w:r>
      <w:r>
        <w:rPr>
          <w:szCs w:val="24"/>
        </w:rPr>
        <w:lastRenderedPageBreak/>
        <w:t>when it comes to decisions regarding some events, such as the Tour of Britain cycle race stage 4 race which started in Denbigh this year, it</w:t>
      </w:r>
      <w:r w:rsidR="00E87060">
        <w:rPr>
          <w:szCs w:val="24"/>
        </w:rPr>
        <w:t xml:space="preserve"> was believed that Mold was</w:t>
      </w:r>
      <w:r>
        <w:rPr>
          <w:szCs w:val="24"/>
        </w:rPr>
        <w:t xml:space="preserve"> suggested </w:t>
      </w:r>
      <w:r w:rsidR="00E87060">
        <w:rPr>
          <w:szCs w:val="24"/>
        </w:rPr>
        <w:t xml:space="preserve">as the town to </w:t>
      </w:r>
      <w:r>
        <w:rPr>
          <w:szCs w:val="24"/>
        </w:rPr>
        <w:t>hold the stage start but rejected by FCC.  Councillor Williams also mentioned the proposed festive market and location, which had the potential to significantly increase the footfall in</w:t>
      </w:r>
      <w:r w:rsidR="00E87060">
        <w:rPr>
          <w:szCs w:val="24"/>
        </w:rPr>
        <w:t>to</w:t>
      </w:r>
      <w:r>
        <w:rPr>
          <w:szCs w:val="24"/>
        </w:rPr>
        <w:t xml:space="preserve"> the town during the festive period.</w:t>
      </w:r>
    </w:p>
    <w:p w:rsidR="00D04D22" w:rsidRDefault="00D04D22" w:rsidP="001B24C7">
      <w:pPr>
        <w:pStyle w:val="BodyText"/>
        <w:widowControl w:val="0"/>
        <w:tabs>
          <w:tab w:val="left" w:pos="487"/>
        </w:tabs>
        <w:kinsoku w:val="0"/>
        <w:ind w:right="566"/>
        <w:textAlignment w:val="auto"/>
        <w:rPr>
          <w:szCs w:val="24"/>
        </w:rPr>
      </w:pPr>
    </w:p>
    <w:p w:rsidR="00D04D22" w:rsidRDefault="00D04D22" w:rsidP="001B24C7">
      <w:pPr>
        <w:pStyle w:val="BodyText"/>
        <w:widowControl w:val="0"/>
        <w:tabs>
          <w:tab w:val="left" w:pos="487"/>
        </w:tabs>
        <w:kinsoku w:val="0"/>
        <w:ind w:right="566"/>
        <w:textAlignment w:val="auto"/>
        <w:rPr>
          <w:szCs w:val="24"/>
        </w:rPr>
      </w:pPr>
      <w:r>
        <w:rPr>
          <w:szCs w:val="24"/>
        </w:rPr>
        <w:t xml:space="preserve">Councillor Guest proposed the Town Clerk write </w:t>
      </w:r>
      <w:r w:rsidR="00376BEF">
        <w:rPr>
          <w:szCs w:val="24"/>
        </w:rPr>
        <w:t xml:space="preserve">appropriately </w:t>
      </w:r>
      <w:r>
        <w:rPr>
          <w:szCs w:val="24"/>
        </w:rPr>
        <w:t xml:space="preserve">to the Chief Executive of Flintshire County Council regarding </w:t>
      </w:r>
      <w:r w:rsidR="00376BEF">
        <w:rPr>
          <w:szCs w:val="24"/>
        </w:rPr>
        <w:t>the cycle race and festive market.</w:t>
      </w:r>
    </w:p>
    <w:p w:rsidR="005B09DC" w:rsidRDefault="005B09DC" w:rsidP="001B24C7">
      <w:pPr>
        <w:pStyle w:val="BodyText"/>
        <w:widowControl w:val="0"/>
        <w:tabs>
          <w:tab w:val="left" w:pos="487"/>
        </w:tabs>
        <w:kinsoku w:val="0"/>
        <w:ind w:right="566"/>
        <w:textAlignment w:val="auto"/>
        <w:rPr>
          <w:szCs w:val="24"/>
        </w:rPr>
      </w:pPr>
    </w:p>
    <w:p w:rsidR="005B09DC" w:rsidRDefault="00EC1E6B" w:rsidP="001B24C7">
      <w:pPr>
        <w:pStyle w:val="BodyText"/>
        <w:widowControl w:val="0"/>
        <w:tabs>
          <w:tab w:val="left" w:pos="487"/>
        </w:tabs>
        <w:kinsoku w:val="0"/>
        <w:ind w:right="566"/>
        <w:textAlignment w:val="auto"/>
        <w:rPr>
          <w:szCs w:val="24"/>
        </w:rPr>
      </w:pPr>
      <w:r>
        <w:rPr>
          <w:szCs w:val="24"/>
        </w:rPr>
        <w:t>Councillor Lloyd asked Tom to discuss with Natural Resource Wales the Alyn river as there was a number of branches and other items in the river which need to be cleared.  If the river was cleared this would encourage birds to come back to the river.  Tom confirmed he would talk to colleagues regarding the clearing of the river.</w:t>
      </w:r>
    </w:p>
    <w:p w:rsidR="005B09DC" w:rsidRDefault="005B09DC" w:rsidP="001B24C7">
      <w:pPr>
        <w:pStyle w:val="BodyText"/>
        <w:widowControl w:val="0"/>
        <w:tabs>
          <w:tab w:val="left" w:pos="487"/>
        </w:tabs>
        <w:kinsoku w:val="0"/>
        <w:ind w:right="566"/>
        <w:textAlignment w:val="auto"/>
        <w:rPr>
          <w:b/>
          <w:szCs w:val="24"/>
        </w:rPr>
      </w:pPr>
    </w:p>
    <w:p w:rsidR="00EC1E6B" w:rsidRDefault="00636947" w:rsidP="001B24C7">
      <w:pPr>
        <w:pStyle w:val="BodyText"/>
        <w:widowControl w:val="0"/>
        <w:tabs>
          <w:tab w:val="left" w:pos="487"/>
        </w:tabs>
        <w:kinsoku w:val="0"/>
        <w:ind w:right="566"/>
        <w:textAlignment w:val="auto"/>
        <w:rPr>
          <w:b/>
          <w:szCs w:val="24"/>
        </w:rPr>
      </w:pPr>
      <w:r w:rsidRPr="00636947">
        <w:rPr>
          <w:szCs w:val="24"/>
        </w:rPr>
        <w:t>Tom confirmed to members he looked forward to working with them more closely in the future.</w:t>
      </w:r>
      <w:r>
        <w:rPr>
          <w:b/>
          <w:szCs w:val="24"/>
        </w:rPr>
        <w:t xml:space="preserve">  </w:t>
      </w:r>
      <w:r w:rsidR="00EC1E6B">
        <w:rPr>
          <w:rFonts w:eastAsiaTheme="minorHAnsi"/>
          <w:szCs w:val="24"/>
        </w:rPr>
        <w:t>The Mayor thanked Tom for attending.</w:t>
      </w:r>
    </w:p>
    <w:p w:rsidR="00EC1E6B" w:rsidRDefault="00EC1E6B" w:rsidP="001B24C7">
      <w:pPr>
        <w:pStyle w:val="BodyText"/>
        <w:widowControl w:val="0"/>
        <w:tabs>
          <w:tab w:val="left" w:pos="487"/>
        </w:tabs>
        <w:kinsoku w:val="0"/>
        <w:ind w:right="566"/>
        <w:textAlignment w:val="auto"/>
        <w:rPr>
          <w:b/>
          <w:szCs w:val="24"/>
        </w:rPr>
      </w:pPr>
    </w:p>
    <w:p w:rsidR="005B09DC" w:rsidRPr="005B09DC" w:rsidRDefault="005B09DC" w:rsidP="001B24C7">
      <w:pPr>
        <w:pStyle w:val="BodyText"/>
        <w:widowControl w:val="0"/>
        <w:tabs>
          <w:tab w:val="left" w:pos="487"/>
        </w:tabs>
        <w:kinsoku w:val="0"/>
        <w:ind w:right="566"/>
        <w:textAlignment w:val="auto"/>
        <w:rPr>
          <w:b/>
          <w:color w:val="000000"/>
          <w:szCs w:val="24"/>
        </w:rPr>
      </w:pPr>
      <w:r w:rsidRPr="005B09DC">
        <w:rPr>
          <w:b/>
          <w:szCs w:val="24"/>
        </w:rPr>
        <w:t>Councillor Thomas arrive at 6.10pm</w:t>
      </w:r>
    </w:p>
    <w:p w:rsidR="007F1853" w:rsidRDefault="007F1853" w:rsidP="00527ED9">
      <w:pPr>
        <w:pStyle w:val="BodyText"/>
        <w:widowControl w:val="0"/>
        <w:tabs>
          <w:tab w:val="left" w:pos="487"/>
        </w:tabs>
        <w:kinsoku w:val="0"/>
        <w:ind w:right="566"/>
        <w:textAlignment w:val="auto"/>
        <w:rPr>
          <w:color w:val="000000"/>
          <w:szCs w:val="24"/>
        </w:rPr>
      </w:pPr>
    </w:p>
    <w:p w:rsidR="00B35A76" w:rsidRPr="00EC1E6B" w:rsidRDefault="00EC1E6B" w:rsidP="00527ED9">
      <w:pPr>
        <w:pStyle w:val="BodyText"/>
        <w:widowControl w:val="0"/>
        <w:tabs>
          <w:tab w:val="left" w:pos="487"/>
        </w:tabs>
        <w:kinsoku w:val="0"/>
        <w:ind w:right="566"/>
        <w:textAlignment w:val="auto"/>
        <w:rPr>
          <w:b/>
          <w:color w:val="000000"/>
          <w:szCs w:val="24"/>
        </w:rPr>
      </w:pPr>
      <w:r w:rsidRPr="00EC1E6B">
        <w:rPr>
          <w:b/>
          <w:szCs w:val="24"/>
        </w:rPr>
        <w:t xml:space="preserve">Tom Woodall </w:t>
      </w:r>
      <w:r w:rsidR="00B35A76" w:rsidRPr="00EC1E6B">
        <w:rPr>
          <w:b/>
          <w:szCs w:val="24"/>
        </w:rPr>
        <w:t>left the meeting at 6.3</w:t>
      </w:r>
      <w:r w:rsidRPr="00EC1E6B">
        <w:rPr>
          <w:b/>
          <w:szCs w:val="24"/>
        </w:rPr>
        <w:t>5</w:t>
      </w:r>
      <w:r w:rsidR="00B35A76" w:rsidRPr="00EC1E6B">
        <w:rPr>
          <w:b/>
          <w:szCs w:val="24"/>
        </w:rPr>
        <w:t>pm</w:t>
      </w:r>
    </w:p>
    <w:p w:rsidR="00B35A76" w:rsidRDefault="00B35A76" w:rsidP="00527ED9">
      <w:pPr>
        <w:pStyle w:val="BodyText"/>
        <w:widowControl w:val="0"/>
        <w:tabs>
          <w:tab w:val="left" w:pos="487"/>
        </w:tabs>
        <w:kinsoku w:val="0"/>
        <w:ind w:right="566"/>
        <w:textAlignment w:val="auto"/>
        <w:rPr>
          <w:color w:val="000000"/>
          <w:szCs w:val="24"/>
        </w:rPr>
      </w:pPr>
    </w:p>
    <w:p w:rsidR="004F7CB9" w:rsidRDefault="004F7CB9" w:rsidP="00527ED9">
      <w:pPr>
        <w:pStyle w:val="BodyText"/>
        <w:widowControl w:val="0"/>
        <w:tabs>
          <w:tab w:val="left" w:pos="487"/>
        </w:tabs>
        <w:kinsoku w:val="0"/>
        <w:ind w:right="566"/>
        <w:textAlignment w:val="auto"/>
        <w:rPr>
          <w:color w:val="000000"/>
          <w:szCs w:val="24"/>
        </w:rPr>
      </w:pPr>
    </w:p>
    <w:p w:rsidR="00433EE4" w:rsidRPr="00C27F0C" w:rsidRDefault="00EC1E6B" w:rsidP="00433EE4">
      <w:pPr>
        <w:ind w:right="566"/>
        <w:jc w:val="both"/>
        <w:rPr>
          <w:rFonts w:ascii="Arial" w:hAnsi="Arial" w:cs="Arial"/>
          <w:b/>
          <w:sz w:val="24"/>
          <w:szCs w:val="24"/>
        </w:rPr>
      </w:pPr>
      <w:r>
        <w:rPr>
          <w:rFonts w:ascii="Arial" w:hAnsi="Arial" w:cs="Arial"/>
          <w:b/>
          <w:sz w:val="24"/>
          <w:szCs w:val="24"/>
        </w:rPr>
        <w:t>59</w:t>
      </w:r>
      <w:r w:rsidR="00433EE4" w:rsidRPr="00C27F0C">
        <w:rPr>
          <w:rFonts w:ascii="Arial" w:hAnsi="Arial" w:cs="Arial"/>
          <w:b/>
          <w:sz w:val="24"/>
          <w:szCs w:val="24"/>
        </w:rPr>
        <w:t>.</w:t>
      </w:r>
      <w:r w:rsidR="00433EE4" w:rsidRPr="00C27F0C">
        <w:rPr>
          <w:rFonts w:ascii="Arial" w:hAnsi="Arial" w:cs="Arial"/>
          <w:b/>
          <w:sz w:val="24"/>
          <w:szCs w:val="24"/>
        </w:rPr>
        <w:tab/>
        <w:t>MAYORS ANNOUNCEMENTS</w:t>
      </w:r>
    </w:p>
    <w:p w:rsidR="00B35A76" w:rsidRDefault="00CA7E39" w:rsidP="00433EE4">
      <w:pPr>
        <w:ind w:right="566"/>
        <w:jc w:val="both"/>
        <w:rPr>
          <w:rFonts w:ascii="Arial" w:eastAsia="Times New Roman" w:hAnsi="Arial" w:cs="Arial"/>
          <w:color w:val="000000"/>
          <w:sz w:val="24"/>
          <w:szCs w:val="24"/>
        </w:rPr>
      </w:pPr>
      <w:r w:rsidRPr="00C27F0C">
        <w:rPr>
          <w:rFonts w:ascii="Arial" w:eastAsia="Times New Roman" w:hAnsi="Arial" w:cs="Arial"/>
          <w:color w:val="000000"/>
          <w:sz w:val="24"/>
          <w:szCs w:val="24"/>
        </w:rPr>
        <w:t>Members noted the previous</w:t>
      </w:r>
      <w:r w:rsidR="00A35A33">
        <w:rPr>
          <w:rFonts w:ascii="Arial" w:eastAsia="Times New Roman" w:hAnsi="Arial" w:cs="Arial"/>
          <w:color w:val="000000"/>
          <w:sz w:val="24"/>
          <w:szCs w:val="24"/>
        </w:rPr>
        <w:t>ly</w:t>
      </w:r>
      <w:r w:rsidRPr="00C27F0C">
        <w:rPr>
          <w:rFonts w:ascii="Arial" w:eastAsia="Times New Roman" w:hAnsi="Arial" w:cs="Arial"/>
          <w:color w:val="000000"/>
          <w:sz w:val="24"/>
          <w:szCs w:val="24"/>
        </w:rPr>
        <w:t xml:space="preserve"> circulated Mayor’s diary.</w:t>
      </w:r>
      <w:r w:rsidR="00EC1E6B">
        <w:rPr>
          <w:rFonts w:ascii="Arial" w:eastAsia="Times New Roman" w:hAnsi="Arial" w:cs="Arial"/>
          <w:color w:val="000000"/>
          <w:sz w:val="24"/>
          <w:szCs w:val="24"/>
        </w:rPr>
        <w:t xml:space="preserve">  The Mayor informed members Afternoon Tea with Ruth Madoc had been</w:t>
      </w:r>
      <w:r w:rsidR="00C93882">
        <w:rPr>
          <w:rFonts w:ascii="Arial" w:eastAsia="Times New Roman" w:hAnsi="Arial" w:cs="Arial"/>
          <w:color w:val="000000"/>
          <w:sz w:val="24"/>
          <w:szCs w:val="24"/>
        </w:rPr>
        <w:t xml:space="preserve"> a</w:t>
      </w:r>
      <w:r w:rsidR="00EC1E6B">
        <w:rPr>
          <w:rFonts w:ascii="Arial" w:eastAsia="Times New Roman" w:hAnsi="Arial" w:cs="Arial"/>
          <w:color w:val="000000"/>
          <w:sz w:val="24"/>
          <w:szCs w:val="24"/>
        </w:rPr>
        <w:t xml:space="preserve"> successful </w:t>
      </w:r>
      <w:r w:rsidR="00C93882">
        <w:rPr>
          <w:rFonts w:ascii="Arial" w:eastAsia="Times New Roman" w:hAnsi="Arial" w:cs="Arial"/>
          <w:color w:val="000000"/>
          <w:sz w:val="24"/>
          <w:szCs w:val="24"/>
        </w:rPr>
        <w:t xml:space="preserve">event </w:t>
      </w:r>
      <w:r w:rsidR="00EC1E6B">
        <w:rPr>
          <w:rFonts w:ascii="Arial" w:eastAsia="Times New Roman" w:hAnsi="Arial" w:cs="Arial"/>
          <w:color w:val="000000"/>
          <w:sz w:val="24"/>
          <w:szCs w:val="24"/>
        </w:rPr>
        <w:t xml:space="preserve">and during the afternoon </w:t>
      </w:r>
      <w:r w:rsidR="00A35A33">
        <w:rPr>
          <w:rFonts w:ascii="Arial" w:eastAsia="Times New Roman" w:hAnsi="Arial" w:cs="Arial"/>
          <w:color w:val="000000"/>
          <w:sz w:val="24"/>
          <w:szCs w:val="24"/>
        </w:rPr>
        <w:t xml:space="preserve">he </w:t>
      </w:r>
      <w:r w:rsidR="00EC1E6B">
        <w:rPr>
          <w:rFonts w:ascii="Arial" w:eastAsia="Times New Roman" w:hAnsi="Arial" w:cs="Arial"/>
          <w:color w:val="000000"/>
          <w:sz w:val="24"/>
          <w:szCs w:val="24"/>
        </w:rPr>
        <w:t>had received a promise from a guest of £1000 for a defibrillator for the town.</w:t>
      </w:r>
      <w:r w:rsidRPr="00C27F0C">
        <w:rPr>
          <w:rFonts w:ascii="Arial" w:eastAsia="Times New Roman" w:hAnsi="Arial" w:cs="Arial"/>
          <w:color w:val="000000"/>
          <w:sz w:val="24"/>
          <w:szCs w:val="24"/>
        </w:rPr>
        <w:t xml:space="preserve"> </w:t>
      </w:r>
      <w:r w:rsidR="00EC1E6B">
        <w:rPr>
          <w:rFonts w:ascii="Arial" w:eastAsia="Times New Roman" w:hAnsi="Arial" w:cs="Arial"/>
          <w:color w:val="000000"/>
          <w:sz w:val="24"/>
          <w:szCs w:val="24"/>
        </w:rPr>
        <w:t>The Mayor had also been informed by management at Soughton Hall that they would be hosting a Christmas fayre on Sunday 4</w:t>
      </w:r>
      <w:r w:rsidR="00EC1E6B" w:rsidRPr="00EC1E6B">
        <w:rPr>
          <w:rFonts w:ascii="Arial" w:eastAsia="Times New Roman" w:hAnsi="Arial" w:cs="Arial"/>
          <w:color w:val="000000"/>
          <w:sz w:val="24"/>
          <w:szCs w:val="24"/>
          <w:vertAlign w:val="superscript"/>
        </w:rPr>
        <w:t>th</w:t>
      </w:r>
      <w:r w:rsidR="00EC1E6B">
        <w:rPr>
          <w:rFonts w:ascii="Arial" w:eastAsia="Times New Roman" w:hAnsi="Arial" w:cs="Arial"/>
          <w:color w:val="000000"/>
          <w:sz w:val="24"/>
          <w:szCs w:val="24"/>
        </w:rPr>
        <w:t xml:space="preserve"> December with all proceeds going to the </w:t>
      </w:r>
      <w:r w:rsidR="00A35A33">
        <w:rPr>
          <w:rFonts w:ascii="Arial" w:eastAsia="Times New Roman" w:hAnsi="Arial" w:cs="Arial"/>
          <w:color w:val="000000"/>
          <w:sz w:val="24"/>
          <w:szCs w:val="24"/>
        </w:rPr>
        <w:t>‘</w:t>
      </w:r>
      <w:r w:rsidR="00EC1E6B">
        <w:rPr>
          <w:rFonts w:ascii="Arial" w:eastAsia="Times New Roman" w:hAnsi="Arial" w:cs="Arial"/>
          <w:color w:val="000000"/>
          <w:sz w:val="24"/>
          <w:szCs w:val="24"/>
        </w:rPr>
        <w:t>Save a Life’ appeal.</w:t>
      </w:r>
    </w:p>
    <w:p w:rsidR="00EC1E6B" w:rsidRDefault="00EC1E6B"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Mearns suggested </w:t>
      </w:r>
      <w:r w:rsidR="00A35A33">
        <w:rPr>
          <w:rFonts w:ascii="Arial" w:eastAsia="Times New Roman" w:hAnsi="Arial" w:cs="Arial"/>
          <w:color w:val="000000"/>
          <w:sz w:val="24"/>
          <w:szCs w:val="24"/>
        </w:rPr>
        <w:t>the Town Clerk write</w:t>
      </w:r>
      <w:r>
        <w:rPr>
          <w:rFonts w:ascii="Arial" w:eastAsia="Times New Roman" w:hAnsi="Arial" w:cs="Arial"/>
          <w:color w:val="000000"/>
          <w:sz w:val="24"/>
          <w:szCs w:val="24"/>
        </w:rPr>
        <w:t xml:space="preserve"> to the Mold Food and Drink Festival committee on another successful event and to congratulate the volunteers on all their hard work.</w:t>
      </w:r>
    </w:p>
    <w:p w:rsidR="00433EE4" w:rsidRPr="00926494" w:rsidRDefault="00426D94"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60</w:t>
      </w:r>
      <w:r w:rsidR="00B35A76">
        <w:rPr>
          <w:rFonts w:ascii="Arial" w:eastAsia="Times New Roman" w:hAnsi="Arial" w:cs="Arial"/>
          <w:b/>
          <w:color w:val="000000"/>
          <w:sz w:val="24"/>
          <w:szCs w:val="24"/>
        </w:rPr>
        <w:t>.</w:t>
      </w:r>
      <w:r w:rsidR="00433EE4" w:rsidRPr="00926494">
        <w:rPr>
          <w:rFonts w:ascii="Arial" w:eastAsia="Times New Roman" w:hAnsi="Arial" w:cs="Arial"/>
          <w:b/>
          <w:color w:val="000000"/>
          <w:sz w:val="24"/>
          <w:szCs w:val="24"/>
        </w:rPr>
        <w:t xml:space="preserve"> </w:t>
      </w:r>
      <w:r w:rsidR="00433EE4" w:rsidRPr="00926494">
        <w:rPr>
          <w:rFonts w:ascii="Arial" w:eastAsia="Times New Roman" w:hAnsi="Arial" w:cs="Arial"/>
          <w:b/>
          <w:color w:val="000000"/>
          <w:sz w:val="24"/>
          <w:szCs w:val="24"/>
        </w:rPr>
        <w:tab/>
        <w:t xml:space="preserve"> MINUTES</w:t>
      </w:r>
    </w:p>
    <w:p w:rsidR="00433EE4" w:rsidRPr="00926494" w:rsidRDefault="00C74EB1" w:rsidP="00433EE4">
      <w:pPr>
        <w:ind w:right="566"/>
        <w:jc w:val="both"/>
        <w:rPr>
          <w:rFonts w:ascii="Arial"/>
          <w:sz w:val="24"/>
        </w:rPr>
      </w:pPr>
      <w:r w:rsidRPr="00926494">
        <w:rPr>
          <w:rFonts w:ascii="Arial" w:hAnsi="Arial" w:cs="Arial"/>
          <w:b/>
          <w:color w:val="000000"/>
          <w:sz w:val="24"/>
          <w:szCs w:val="24"/>
        </w:rPr>
        <w:tab/>
      </w:r>
      <w:r w:rsidR="00433EE4" w:rsidRPr="00926494">
        <w:rPr>
          <w:rFonts w:ascii="Arial" w:hAnsi="Arial" w:cs="Arial"/>
          <w:b/>
          <w:color w:val="000000"/>
          <w:sz w:val="24"/>
          <w:szCs w:val="24"/>
        </w:rPr>
        <w:t>Resolved:</w:t>
      </w:r>
      <w:r w:rsidR="00433EE4" w:rsidRPr="00926494">
        <w:rPr>
          <w:rFonts w:ascii="Arial" w:hAnsi="Arial" w:cs="Arial"/>
          <w:color w:val="000000"/>
          <w:sz w:val="24"/>
          <w:szCs w:val="24"/>
        </w:rPr>
        <w:t xml:space="preserve">  It was resolved that:</w:t>
      </w:r>
      <w:r w:rsidR="00433EE4" w:rsidRPr="00926494">
        <w:rPr>
          <w:rFonts w:ascii="Arial"/>
          <w:sz w:val="24"/>
        </w:rPr>
        <w:t xml:space="preserve"> </w:t>
      </w:r>
    </w:p>
    <w:p w:rsidR="00433EE4" w:rsidRPr="00926494" w:rsidRDefault="00433EE4" w:rsidP="00433EE4">
      <w:pPr>
        <w:ind w:left="720" w:right="566"/>
        <w:jc w:val="both"/>
        <w:rPr>
          <w:rFonts w:ascii="Arial" w:hAnsi="Arial" w:cs="Arial"/>
          <w:color w:val="000000"/>
          <w:sz w:val="24"/>
          <w:szCs w:val="24"/>
        </w:rPr>
      </w:pPr>
      <w:r w:rsidRPr="00926494">
        <w:rPr>
          <w:rFonts w:ascii="Arial"/>
          <w:sz w:val="24"/>
        </w:rPr>
        <w:t xml:space="preserve">a) The minutes of the meeting of the Council held on held on </w:t>
      </w:r>
      <w:r w:rsidR="00565482">
        <w:rPr>
          <w:rFonts w:ascii="Arial"/>
          <w:sz w:val="24"/>
        </w:rPr>
        <w:t>20</w:t>
      </w:r>
      <w:r w:rsidR="00565482" w:rsidRPr="00565482">
        <w:rPr>
          <w:rFonts w:ascii="Arial"/>
          <w:sz w:val="24"/>
          <w:vertAlign w:val="superscript"/>
        </w:rPr>
        <w:t>th</w:t>
      </w:r>
      <w:r w:rsidR="00565482">
        <w:rPr>
          <w:rFonts w:ascii="Arial"/>
          <w:sz w:val="24"/>
        </w:rPr>
        <w:t xml:space="preserve"> July</w:t>
      </w:r>
      <w:r w:rsidR="002312D7">
        <w:rPr>
          <w:rFonts w:ascii="Arial"/>
          <w:sz w:val="24"/>
        </w:rPr>
        <w:t xml:space="preserve"> </w:t>
      </w:r>
      <w:r w:rsidR="00766276" w:rsidRPr="00926494">
        <w:rPr>
          <w:rFonts w:ascii="Arial"/>
          <w:sz w:val="24"/>
        </w:rPr>
        <w:t xml:space="preserve"> 2016</w:t>
      </w:r>
      <w:r w:rsidR="007804C9" w:rsidRPr="00926494">
        <w:rPr>
          <w:rFonts w:ascii="Arial"/>
          <w:sz w:val="24"/>
        </w:rPr>
        <w:t xml:space="preserve"> </w:t>
      </w:r>
      <w:r w:rsidRPr="00926494">
        <w:rPr>
          <w:rFonts w:ascii="Arial"/>
          <w:sz w:val="24"/>
        </w:rPr>
        <w:t>be received and approved</w:t>
      </w:r>
      <w:r w:rsidR="00C74EB1" w:rsidRPr="00926494">
        <w:rPr>
          <w:rFonts w:ascii="Arial"/>
          <w:sz w:val="24"/>
        </w:rPr>
        <w:t>;</w:t>
      </w:r>
    </w:p>
    <w:p w:rsidR="00766276" w:rsidRDefault="002312D7" w:rsidP="00766276">
      <w:pPr>
        <w:pStyle w:val="BodyText"/>
        <w:widowControl w:val="0"/>
        <w:tabs>
          <w:tab w:val="left" w:pos="663"/>
        </w:tabs>
        <w:overflowPunct/>
        <w:autoSpaceDE/>
        <w:autoSpaceDN/>
        <w:adjustRightInd/>
        <w:ind w:left="662" w:right="566"/>
        <w:textAlignment w:val="auto"/>
      </w:pPr>
      <w:r>
        <w:t>b</w:t>
      </w:r>
      <w:r w:rsidR="00766276" w:rsidRPr="00926494">
        <w:t xml:space="preserve">) The minutes of the meeting of </w:t>
      </w:r>
      <w:r w:rsidR="00766276" w:rsidRPr="00926494">
        <w:rPr>
          <w:rFonts w:eastAsiaTheme="minorHAnsi" w:hAnsiTheme="minorHAnsi" w:cstheme="minorBidi"/>
          <w:szCs w:val="22"/>
        </w:rPr>
        <w:t xml:space="preserve">the </w:t>
      </w:r>
      <w:r w:rsidR="00565482">
        <w:rPr>
          <w:rFonts w:eastAsiaTheme="minorHAnsi" w:hAnsiTheme="minorHAnsi" w:cstheme="minorBidi"/>
          <w:szCs w:val="22"/>
        </w:rPr>
        <w:t>Cemetery</w:t>
      </w:r>
      <w:r w:rsidR="00766276" w:rsidRPr="00926494">
        <w:rPr>
          <w:rFonts w:eastAsiaTheme="minorHAnsi" w:hAnsiTheme="minorHAnsi" w:cstheme="minorBidi"/>
          <w:szCs w:val="22"/>
        </w:rPr>
        <w:t xml:space="preserve"> Committee held on </w:t>
      </w:r>
      <w:r w:rsidR="00565482">
        <w:rPr>
          <w:rFonts w:eastAsiaTheme="minorHAnsi" w:hAnsiTheme="minorHAnsi" w:cstheme="minorBidi"/>
          <w:szCs w:val="22"/>
        </w:rPr>
        <w:t>13</w:t>
      </w:r>
      <w:r w:rsidR="00565482" w:rsidRPr="00565482">
        <w:rPr>
          <w:rFonts w:eastAsiaTheme="minorHAnsi" w:hAnsiTheme="minorHAnsi" w:cstheme="minorBidi"/>
          <w:szCs w:val="22"/>
          <w:vertAlign w:val="superscript"/>
        </w:rPr>
        <w:t>th</w:t>
      </w:r>
      <w:r w:rsidR="00565482">
        <w:rPr>
          <w:rFonts w:eastAsiaTheme="minorHAnsi" w:hAnsiTheme="minorHAnsi" w:cstheme="minorBidi"/>
          <w:szCs w:val="22"/>
        </w:rPr>
        <w:t xml:space="preserve"> July</w:t>
      </w:r>
      <w:r w:rsidR="00766276" w:rsidRPr="00926494">
        <w:rPr>
          <w:rFonts w:eastAsiaTheme="minorHAnsi" w:hAnsiTheme="minorHAnsi" w:cstheme="minorBidi"/>
          <w:szCs w:val="22"/>
        </w:rPr>
        <w:t xml:space="preserve"> 2016 be </w:t>
      </w:r>
      <w:r w:rsidR="00766276" w:rsidRPr="00926494">
        <w:t>received and noted;</w:t>
      </w:r>
    </w:p>
    <w:p w:rsidR="00565482" w:rsidRDefault="00565482" w:rsidP="00766276">
      <w:pPr>
        <w:pStyle w:val="BodyText"/>
        <w:widowControl w:val="0"/>
        <w:tabs>
          <w:tab w:val="left" w:pos="663"/>
        </w:tabs>
        <w:overflowPunct/>
        <w:autoSpaceDE/>
        <w:autoSpaceDN/>
        <w:adjustRightInd/>
        <w:ind w:left="662" w:right="566"/>
        <w:textAlignment w:val="auto"/>
      </w:pPr>
    </w:p>
    <w:p w:rsidR="00565482" w:rsidRDefault="00565482" w:rsidP="00766276">
      <w:pPr>
        <w:pStyle w:val="BodyText"/>
        <w:widowControl w:val="0"/>
        <w:tabs>
          <w:tab w:val="left" w:pos="663"/>
        </w:tabs>
        <w:overflowPunct/>
        <w:autoSpaceDE/>
        <w:autoSpaceDN/>
        <w:adjustRightInd/>
        <w:ind w:left="662" w:right="566"/>
        <w:textAlignment w:val="auto"/>
      </w:pPr>
      <w:r>
        <w:t>c) The minutes of the meeting of the Planning Committee held on the 18</w:t>
      </w:r>
      <w:r w:rsidRPr="00565482">
        <w:rPr>
          <w:vertAlign w:val="superscript"/>
        </w:rPr>
        <w:t>th</w:t>
      </w:r>
      <w:r>
        <w:t xml:space="preserve"> July, 22</w:t>
      </w:r>
      <w:r w:rsidRPr="00565482">
        <w:rPr>
          <w:vertAlign w:val="superscript"/>
        </w:rPr>
        <w:t>nd</w:t>
      </w:r>
      <w:r>
        <w:t xml:space="preserve"> August and 5</w:t>
      </w:r>
      <w:r w:rsidRPr="00565482">
        <w:rPr>
          <w:vertAlign w:val="superscript"/>
        </w:rPr>
        <w:t>th</w:t>
      </w:r>
      <w:r>
        <w:t xml:space="preserve"> September 2016 be received and noted;</w:t>
      </w:r>
    </w:p>
    <w:p w:rsidR="00565482" w:rsidRDefault="00565482" w:rsidP="00766276">
      <w:pPr>
        <w:pStyle w:val="BodyText"/>
        <w:widowControl w:val="0"/>
        <w:tabs>
          <w:tab w:val="left" w:pos="663"/>
        </w:tabs>
        <w:overflowPunct/>
        <w:autoSpaceDE/>
        <w:autoSpaceDN/>
        <w:adjustRightInd/>
        <w:ind w:left="662" w:right="566"/>
        <w:textAlignment w:val="auto"/>
      </w:pPr>
    </w:p>
    <w:p w:rsidR="00565482" w:rsidRPr="00926494" w:rsidRDefault="00565482" w:rsidP="00766276">
      <w:pPr>
        <w:pStyle w:val="BodyText"/>
        <w:widowControl w:val="0"/>
        <w:tabs>
          <w:tab w:val="left" w:pos="663"/>
        </w:tabs>
        <w:overflowPunct/>
        <w:autoSpaceDE/>
        <w:autoSpaceDN/>
        <w:adjustRightInd/>
        <w:ind w:left="662" w:right="566"/>
        <w:textAlignment w:val="auto"/>
      </w:pPr>
      <w:r>
        <w:t>d) The minutes of the meeting of the Policy and Audit Committee held on the 12</w:t>
      </w:r>
      <w:r w:rsidRPr="00565482">
        <w:rPr>
          <w:vertAlign w:val="superscript"/>
        </w:rPr>
        <w:t>th</w:t>
      </w:r>
      <w:r>
        <w:t xml:space="preserve"> September 2016 be received and approved;</w:t>
      </w:r>
    </w:p>
    <w:p w:rsidR="00433EE4" w:rsidRDefault="00433EE4" w:rsidP="00433EE4">
      <w:pPr>
        <w:pStyle w:val="BodyText"/>
        <w:widowControl w:val="0"/>
        <w:tabs>
          <w:tab w:val="left" w:pos="663"/>
        </w:tabs>
        <w:overflowPunct/>
        <w:autoSpaceDE/>
        <w:autoSpaceDN/>
        <w:adjustRightInd/>
        <w:ind w:left="662" w:right="566"/>
        <w:textAlignment w:val="auto"/>
      </w:pPr>
    </w:p>
    <w:p w:rsidR="00B53ABE" w:rsidRPr="00926494" w:rsidRDefault="00B53ABE" w:rsidP="00433EE4">
      <w:pPr>
        <w:pStyle w:val="BodyText"/>
        <w:widowControl w:val="0"/>
        <w:tabs>
          <w:tab w:val="left" w:pos="663"/>
        </w:tabs>
        <w:overflowPunct/>
        <w:autoSpaceDE/>
        <w:autoSpaceDN/>
        <w:adjustRightInd/>
        <w:ind w:left="662" w:right="566"/>
        <w:textAlignment w:val="auto"/>
      </w:pPr>
    </w:p>
    <w:p w:rsidR="00D32457" w:rsidRPr="00926494" w:rsidRDefault="00565482" w:rsidP="00D32457">
      <w:pPr>
        <w:ind w:right="566"/>
        <w:jc w:val="both"/>
        <w:rPr>
          <w:rFonts w:ascii="Arial"/>
          <w:b/>
          <w:sz w:val="24"/>
        </w:rPr>
      </w:pPr>
      <w:r>
        <w:rPr>
          <w:rFonts w:ascii="Arial"/>
          <w:b/>
          <w:sz w:val="24"/>
        </w:rPr>
        <w:lastRenderedPageBreak/>
        <w:t>61</w:t>
      </w:r>
      <w:r w:rsidR="00D32457" w:rsidRPr="00926494">
        <w:rPr>
          <w:rFonts w:ascii="Arial"/>
          <w:b/>
          <w:sz w:val="24"/>
        </w:rPr>
        <w:t xml:space="preserve">. </w:t>
      </w:r>
      <w:r w:rsidR="00D32457" w:rsidRPr="00926494">
        <w:rPr>
          <w:rFonts w:ascii="Arial"/>
          <w:b/>
          <w:sz w:val="24"/>
        </w:rPr>
        <w:tab/>
        <w:t>INFORMATION ARISING FROM THE MINUTES</w:t>
      </w:r>
    </w:p>
    <w:p w:rsidR="002C1704" w:rsidRDefault="002C1704" w:rsidP="00C74EB1">
      <w:pPr>
        <w:pStyle w:val="PlainText"/>
        <w:rPr>
          <w:rFonts w:ascii="Arial" w:hAnsi="Arial" w:cs="Arial"/>
          <w:sz w:val="24"/>
          <w:szCs w:val="24"/>
        </w:rPr>
      </w:pPr>
      <w:r>
        <w:rPr>
          <w:rFonts w:ascii="Arial" w:hAnsi="Arial" w:cs="Arial"/>
          <w:sz w:val="24"/>
          <w:szCs w:val="24"/>
        </w:rPr>
        <w:t xml:space="preserve">Minute 44 </w:t>
      </w:r>
      <w:r w:rsidR="00BA00BD">
        <w:rPr>
          <w:rFonts w:ascii="Arial" w:hAnsi="Arial" w:cs="Arial"/>
          <w:sz w:val="24"/>
          <w:szCs w:val="24"/>
        </w:rPr>
        <w:t>-</w:t>
      </w:r>
      <w:r w:rsidR="001319F2" w:rsidRPr="00926494">
        <w:rPr>
          <w:rFonts w:ascii="Arial" w:hAnsi="Arial" w:cs="Arial"/>
          <w:sz w:val="24"/>
          <w:szCs w:val="24"/>
        </w:rPr>
        <w:t xml:space="preserve"> </w:t>
      </w:r>
      <w:r w:rsidR="005866E8" w:rsidRPr="00926494">
        <w:rPr>
          <w:rFonts w:ascii="Arial" w:hAnsi="Arial" w:cs="Arial"/>
          <w:sz w:val="24"/>
          <w:szCs w:val="24"/>
        </w:rPr>
        <w:t xml:space="preserve">Councillor </w:t>
      </w:r>
      <w:r>
        <w:rPr>
          <w:rFonts w:ascii="Arial" w:hAnsi="Arial" w:cs="Arial"/>
          <w:sz w:val="24"/>
          <w:szCs w:val="24"/>
        </w:rPr>
        <w:t>Grew informed members he an</w:t>
      </w:r>
      <w:r w:rsidR="00ED0B04">
        <w:rPr>
          <w:rFonts w:ascii="Arial" w:hAnsi="Arial" w:cs="Arial"/>
          <w:sz w:val="24"/>
          <w:szCs w:val="24"/>
        </w:rPr>
        <w:t>d</w:t>
      </w:r>
      <w:r>
        <w:rPr>
          <w:rFonts w:ascii="Arial" w:hAnsi="Arial" w:cs="Arial"/>
          <w:sz w:val="24"/>
          <w:szCs w:val="24"/>
        </w:rPr>
        <w:t xml:space="preserve"> Councillor Gaffey had attended the community transport steering group meeting and an email had been circulated to members asking for their comments which they will take back to the next meeting.  At some stage in in the future, </w:t>
      </w:r>
      <w:r w:rsidR="0060753E">
        <w:rPr>
          <w:rFonts w:ascii="Arial" w:hAnsi="Arial" w:cs="Arial"/>
          <w:sz w:val="24"/>
          <w:szCs w:val="24"/>
        </w:rPr>
        <w:t xml:space="preserve">the steering group will carry out </w:t>
      </w:r>
      <w:r w:rsidR="00BA00BD">
        <w:rPr>
          <w:rFonts w:ascii="Arial" w:hAnsi="Arial" w:cs="Arial"/>
          <w:sz w:val="24"/>
          <w:szCs w:val="24"/>
        </w:rPr>
        <w:t>surveys</w:t>
      </w:r>
      <w:r>
        <w:rPr>
          <w:rFonts w:ascii="Arial" w:hAnsi="Arial" w:cs="Arial"/>
          <w:sz w:val="24"/>
          <w:szCs w:val="24"/>
        </w:rPr>
        <w:t xml:space="preserve"> in Mold regarding community transport.</w:t>
      </w:r>
    </w:p>
    <w:p w:rsidR="002C1704" w:rsidRDefault="002C1704" w:rsidP="00C74EB1">
      <w:pPr>
        <w:pStyle w:val="PlainText"/>
        <w:rPr>
          <w:rFonts w:ascii="Arial" w:hAnsi="Arial" w:cs="Arial"/>
          <w:sz w:val="24"/>
          <w:szCs w:val="24"/>
        </w:rPr>
      </w:pPr>
    </w:p>
    <w:p w:rsidR="00BA00BD" w:rsidRDefault="00BA00BD" w:rsidP="00527ED9">
      <w:pPr>
        <w:pStyle w:val="BodyText"/>
        <w:widowControl w:val="0"/>
        <w:tabs>
          <w:tab w:val="left" w:pos="487"/>
        </w:tabs>
        <w:kinsoku w:val="0"/>
        <w:ind w:right="566"/>
        <w:textAlignment w:val="auto"/>
        <w:rPr>
          <w:szCs w:val="24"/>
        </w:rPr>
      </w:pPr>
      <w:r>
        <w:rPr>
          <w:szCs w:val="24"/>
        </w:rPr>
        <w:t xml:space="preserve">Minute 47 - </w:t>
      </w:r>
      <w:r w:rsidR="00290A8E" w:rsidRPr="00926494">
        <w:rPr>
          <w:szCs w:val="24"/>
        </w:rPr>
        <w:t xml:space="preserve">Councillor </w:t>
      </w:r>
      <w:r w:rsidR="00F52365">
        <w:rPr>
          <w:szCs w:val="24"/>
        </w:rPr>
        <w:t xml:space="preserve">Bithell </w:t>
      </w:r>
      <w:r>
        <w:rPr>
          <w:szCs w:val="24"/>
        </w:rPr>
        <w:t>asked for the ongoing issue regarding pigeons be added to the</w:t>
      </w:r>
      <w:r w:rsidR="00684F34">
        <w:rPr>
          <w:szCs w:val="24"/>
        </w:rPr>
        <w:t xml:space="preserve"> CDR Committee </w:t>
      </w:r>
      <w:r>
        <w:rPr>
          <w:szCs w:val="24"/>
        </w:rPr>
        <w:t>agenda meeting 11</w:t>
      </w:r>
      <w:r w:rsidRPr="00BA00BD">
        <w:rPr>
          <w:szCs w:val="24"/>
          <w:vertAlign w:val="superscript"/>
        </w:rPr>
        <w:t>th</w:t>
      </w:r>
      <w:r>
        <w:rPr>
          <w:szCs w:val="24"/>
        </w:rPr>
        <w:t xml:space="preserve"> October.</w:t>
      </w:r>
    </w:p>
    <w:p w:rsidR="00F728B9" w:rsidRDefault="00F728B9" w:rsidP="00527ED9">
      <w:pPr>
        <w:pStyle w:val="BodyText"/>
        <w:widowControl w:val="0"/>
        <w:tabs>
          <w:tab w:val="left" w:pos="487"/>
        </w:tabs>
        <w:kinsoku w:val="0"/>
        <w:ind w:right="566"/>
        <w:textAlignment w:val="auto"/>
        <w:rPr>
          <w:szCs w:val="24"/>
        </w:rPr>
      </w:pPr>
    </w:p>
    <w:p w:rsidR="00BA00BD" w:rsidRDefault="00BA00BD" w:rsidP="00527ED9">
      <w:pPr>
        <w:pStyle w:val="BodyText"/>
        <w:widowControl w:val="0"/>
        <w:tabs>
          <w:tab w:val="left" w:pos="487"/>
        </w:tabs>
        <w:kinsoku w:val="0"/>
        <w:ind w:right="566"/>
        <w:textAlignment w:val="auto"/>
        <w:rPr>
          <w:szCs w:val="24"/>
        </w:rPr>
      </w:pPr>
      <w:r>
        <w:rPr>
          <w:szCs w:val="24"/>
        </w:rPr>
        <w:t>Minute 47 – Councillor Mearns along with members of the Mold Town Partnership, the Town Manager and a Conservation Officer from Flintshire County Council had recently walked around the town looking at prop</w:t>
      </w:r>
      <w:r w:rsidR="000F0F7F">
        <w:rPr>
          <w:szCs w:val="24"/>
        </w:rPr>
        <w:t>erties which needed attention and t</w:t>
      </w:r>
      <w:r>
        <w:rPr>
          <w:szCs w:val="24"/>
        </w:rPr>
        <w:t xml:space="preserve">he former Black Lion Hotel (now BM Bargains) was </w:t>
      </w:r>
      <w:r w:rsidR="000F0F7F">
        <w:rPr>
          <w:szCs w:val="24"/>
        </w:rPr>
        <w:t>noted to require attention and added</w:t>
      </w:r>
      <w:r>
        <w:rPr>
          <w:szCs w:val="24"/>
        </w:rPr>
        <w:t xml:space="preserve"> to the list, which was a sliding scale of properties based on urgency.</w:t>
      </w:r>
    </w:p>
    <w:p w:rsidR="00ED0B04" w:rsidRDefault="00ED0B04" w:rsidP="00527ED9">
      <w:pPr>
        <w:pStyle w:val="BodyText"/>
        <w:widowControl w:val="0"/>
        <w:tabs>
          <w:tab w:val="left" w:pos="487"/>
        </w:tabs>
        <w:kinsoku w:val="0"/>
        <w:ind w:right="566"/>
        <w:textAlignment w:val="auto"/>
        <w:rPr>
          <w:szCs w:val="24"/>
        </w:rPr>
      </w:pPr>
    </w:p>
    <w:p w:rsidR="00ED0B04" w:rsidRDefault="00ED0B04" w:rsidP="00527ED9">
      <w:pPr>
        <w:pStyle w:val="BodyText"/>
        <w:widowControl w:val="0"/>
        <w:tabs>
          <w:tab w:val="left" w:pos="487"/>
        </w:tabs>
        <w:kinsoku w:val="0"/>
        <w:ind w:right="566"/>
        <w:textAlignment w:val="auto"/>
        <w:rPr>
          <w:szCs w:val="24"/>
        </w:rPr>
      </w:pPr>
      <w:r>
        <w:rPr>
          <w:szCs w:val="24"/>
        </w:rPr>
        <w:t>Minute 47 – Councillor Gaffey asked if a date had been set for the next Parkfields meeting, Councillor Mearns confirmed no date had been set.</w:t>
      </w:r>
    </w:p>
    <w:p w:rsidR="00ED0B04" w:rsidRDefault="00ED0B04" w:rsidP="00527ED9">
      <w:pPr>
        <w:pStyle w:val="BodyText"/>
        <w:widowControl w:val="0"/>
        <w:tabs>
          <w:tab w:val="left" w:pos="487"/>
        </w:tabs>
        <w:kinsoku w:val="0"/>
        <w:ind w:right="566"/>
        <w:textAlignment w:val="auto"/>
        <w:rPr>
          <w:szCs w:val="24"/>
        </w:rPr>
      </w:pPr>
    </w:p>
    <w:p w:rsidR="00ED0B04" w:rsidRDefault="00ED0B04" w:rsidP="00527ED9">
      <w:pPr>
        <w:pStyle w:val="BodyText"/>
        <w:widowControl w:val="0"/>
        <w:tabs>
          <w:tab w:val="left" w:pos="487"/>
        </w:tabs>
        <w:kinsoku w:val="0"/>
        <w:ind w:right="566"/>
        <w:textAlignment w:val="auto"/>
        <w:rPr>
          <w:szCs w:val="24"/>
        </w:rPr>
      </w:pPr>
      <w:r>
        <w:rPr>
          <w:szCs w:val="24"/>
        </w:rPr>
        <w:t xml:space="preserve">Minute 48 – Councillor Parry </w:t>
      </w:r>
      <w:r w:rsidR="00011061">
        <w:rPr>
          <w:szCs w:val="24"/>
        </w:rPr>
        <w:t xml:space="preserve">asked for the Town Manger to inspect the </w:t>
      </w:r>
      <w:r>
        <w:rPr>
          <w:szCs w:val="24"/>
        </w:rPr>
        <w:t>slurry seal which had recently been put on pavements</w:t>
      </w:r>
      <w:r w:rsidR="00011061">
        <w:rPr>
          <w:szCs w:val="24"/>
        </w:rPr>
        <w:t xml:space="preserve"> as it was already showing some signs of wear in certain parts.  Councillor Lloyd mentioned a number of residents had complained about the slurry seal around the trees on the High Street.  The Town Clerk informed members the Town Manager had recently carried out an inspection with the contractor and Streetscene Supervisor and an update would be available at the next </w:t>
      </w:r>
      <w:r w:rsidR="00974BC8">
        <w:rPr>
          <w:szCs w:val="24"/>
        </w:rPr>
        <w:t xml:space="preserve">full council </w:t>
      </w:r>
      <w:r w:rsidR="00011061">
        <w:rPr>
          <w:szCs w:val="24"/>
        </w:rPr>
        <w:t>meeting.</w:t>
      </w:r>
    </w:p>
    <w:p w:rsidR="00011061" w:rsidRDefault="00011061" w:rsidP="00527ED9">
      <w:pPr>
        <w:pStyle w:val="BodyText"/>
        <w:widowControl w:val="0"/>
        <w:tabs>
          <w:tab w:val="left" w:pos="487"/>
        </w:tabs>
        <w:kinsoku w:val="0"/>
        <w:ind w:right="566"/>
        <w:textAlignment w:val="auto"/>
        <w:rPr>
          <w:szCs w:val="24"/>
        </w:rPr>
      </w:pPr>
    </w:p>
    <w:p w:rsidR="00974BC8" w:rsidRDefault="00974BC8" w:rsidP="00527ED9">
      <w:pPr>
        <w:pStyle w:val="BodyText"/>
        <w:widowControl w:val="0"/>
        <w:tabs>
          <w:tab w:val="left" w:pos="487"/>
        </w:tabs>
        <w:kinsoku w:val="0"/>
        <w:ind w:right="566"/>
        <w:textAlignment w:val="auto"/>
        <w:rPr>
          <w:szCs w:val="24"/>
        </w:rPr>
      </w:pPr>
      <w:r>
        <w:rPr>
          <w:szCs w:val="24"/>
        </w:rPr>
        <w:t>Minute 50 – The Town Clerk confirmed she had attended a VAT training course and would report to members at the next full council meeting as she had not had sufficient time to put together a report following the training.</w:t>
      </w:r>
    </w:p>
    <w:p w:rsidR="00974BC8" w:rsidRDefault="00974BC8" w:rsidP="00527ED9">
      <w:pPr>
        <w:pStyle w:val="BodyText"/>
        <w:widowControl w:val="0"/>
        <w:tabs>
          <w:tab w:val="left" w:pos="487"/>
        </w:tabs>
        <w:kinsoku w:val="0"/>
        <w:ind w:right="566"/>
        <w:textAlignment w:val="auto"/>
        <w:rPr>
          <w:szCs w:val="24"/>
        </w:rPr>
      </w:pPr>
    </w:p>
    <w:p w:rsidR="00974BC8" w:rsidRDefault="00974BC8" w:rsidP="00527ED9">
      <w:pPr>
        <w:pStyle w:val="BodyText"/>
        <w:widowControl w:val="0"/>
        <w:tabs>
          <w:tab w:val="left" w:pos="487"/>
        </w:tabs>
        <w:kinsoku w:val="0"/>
        <w:ind w:right="566"/>
        <w:textAlignment w:val="auto"/>
        <w:rPr>
          <w:szCs w:val="24"/>
        </w:rPr>
      </w:pPr>
      <w:r>
        <w:rPr>
          <w:szCs w:val="24"/>
        </w:rPr>
        <w:t>Minute 53 – Councillor Grew asked if the Town Clerk had made enquiries regarding regalia for the Mayor’s Consort.  The Town Clerk confirmed this was ongoing.</w:t>
      </w:r>
    </w:p>
    <w:p w:rsidR="00BA00BD" w:rsidRDefault="00BA00BD" w:rsidP="00527ED9">
      <w:pPr>
        <w:pStyle w:val="BodyText"/>
        <w:widowControl w:val="0"/>
        <w:tabs>
          <w:tab w:val="left" w:pos="487"/>
        </w:tabs>
        <w:kinsoku w:val="0"/>
        <w:ind w:right="566"/>
        <w:textAlignment w:val="auto"/>
        <w:rPr>
          <w:szCs w:val="24"/>
        </w:rPr>
      </w:pPr>
    </w:p>
    <w:p w:rsidR="0039165C" w:rsidRPr="00926494" w:rsidRDefault="0039165C" w:rsidP="00527ED9">
      <w:pPr>
        <w:pStyle w:val="BodyText"/>
        <w:widowControl w:val="0"/>
        <w:tabs>
          <w:tab w:val="left" w:pos="487"/>
        </w:tabs>
        <w:kinsoku w:val="0"/>
        <w:ind w:right="566"/>
        <w:textAlignment w:val="auto"/>
      </w:pPr>
    </w:p>
    <w:p w:rsidR="009C0641" w:rsidRPr="00926494" w:rsidRDefault="00BC1609" w:rsidP="00EC3F98">
      <w:pPr>
        <w:ind w:right="566"/>
        <w:jc w:val="both"/>
        <w:rPr>
          <w:rFonts w:ascii="Arial"/>
          <w:b/>
          <w:sz w:val="24"/>
        </w:rPr>
      </w:pPr>
      <w:r>
        <w:rPr>
          <w:rFonts w:ascii="Arial"/>
          <w:b/>
          <w:sz w:val="24"/>
        </w:rPr>
        <w:t>62.</w:t>
      </w:r>
      <w:r w:rsidR="00EC3F98" w:rsidRPr="00926494">
        <w:rPr>
          <w:rFonts w:ascii="Arial"/>
          <w:b/>
          <w:sz w:val="24"/>
        </w:rPr>
        <w:t xml:space="preserve"> </w:t>
      </w:r>
      <w:r w:rsidR="009C0641" w:rsidRPr="00926494">
        <w:rPr>
          <w:rFonts w:ascii="Arial"/>
          <w:b/>
          <w:sz w:val="24"/>
        </w:rPr>
        <w:t>REPORT OF THE TOWN CENTRE MANAGER</w:t>
      </w:r>
    </w:p>
    <w:p w:rsidR="0039165C"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926494">
        <w:rPr>
          <w:rFonts w:cs="Arial"/>
          <w:lang w:val="en-GB"/>
        </w:rPr>
        <w:t>Members noted the previously circulat</w:t>
      </w:r>
      <w:r w:rsidR="00BC1609">
        <w:rPr>
          <w:rFonts w:cs="Arial"/>
          <w:lang w:val="en-GB"/>
        </w:rPr>
        <w:t>ed report from the Town Manager and raised a number of questions to be noted in the Town Manager’s absence:-</w:t>
      </w: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27685C" w:rsidRDefault="000643D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Bithell asked why the gateway signs </w:t>
      </w:r>
      <w:r w:rsidR="000F25F8">
        <w:rPr>
          <w:rFonts w:cs="Arial"/>
          <w:lang w:val="en-GB"/>
        </w:rPr>
        <w:t xml:space="preserve">were </w:t>
      </w:r>
      <w:r>
        <w:rPr>
          <w:rFonts w:cs="Arial"/>
          <w:lang w:val="en-GB"/>
        </w:rPr>
        <w:t xml:space="preserve">delayed, Councillor Mearns confirmed during installation they had come up against utilities which had caused the delay but the bases were now installed.  The Town Manager in his report confirmed the </w:t>
      </w:r>
      <w:r w:rsidR="000F25F8">
        <w:rPr>
          <w:rFonts w:cs="Arial"/>
          <w:lang w:val="en-GB"/>
        </w:rPr>
        <w:t>signs</w:t>
      </w:r>
      <w:r>
        <w:rPr>
          <w:rFonts w:cs="Arial"/>
          <w:lang w:val="en-GB"/>
        </w:rPr>
        <w:t xml:space="preserve"> would be completed within the next 2-3 weeks.</w:t>
      </w:r>
    </w:p>
    <w:p w:rsidR="000643DE" w:rsidRDefault="000643D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643DE" w:rsidRDefault="000643D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Mearns informed members that during the Planning Aid Wales meeting which she attended with the Town Clerk and Councillor Parry, they were shown examples of public communication from Welshpool Town Council regarding developments and projects such as the revenue projects, these are communicated via public notices, social media, press etc and she thought this was something Mold Town Council could adopt.</w:t>
      </w:r>
      <w:r w:rsidR="000C6A7B">
        <w:rPr>
          <w:rFonts w:cs="Arial"/>
          <w:lang w:val="en-GB"/>
        </w:rPr>
        <w:t xml:space="preserve">  Councillor Bithell suggested adding to the town annual report.</w:t>
      </w:r>
    </w:p>
    <w:p w:rsidR="000C6A7B" w:rsidRDefault="000C6A7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C6A7B" w:rsidRDefault="000C6A7B" w:rsidP="000C6A7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Town Manager report informed members that Welsh Water would be undertaking mains replacement in Bryn Ga</w:t>
      </w:r>
      <w:r w:rsidR="00C46CD3">
        <w:rPr>
          <w:rFonts w:cs="Arial"/>
          <w:lang w:val="en-GB"/>
        </w:rPr>
        <w:t>rmon area; West View, Bryn Garmo</w:t>
      </w:r>
      <w:r>
        <w:rPr>
          <w:rFonts w:cs="Arial"/>
          <w:lang w:val="en-GB"/>
        </w:rPr>
        <w:t>n to Clayton Road and Harrowby Road week commencing 21</w:t>
      </w:r>
      <w:r w:rsidRPr="000C6A7B">
        <w:rPr>
          <w:rFonts w:cs="Arial"/>
          <w:vertAlign w:val="superscript"/>
          <w:lang w:val="en-GB"/>
        </w:rPr>
        <w:t>st</w:t>
      </w:r>
      <w:r>
        <w:rPr>
          <w:rFonts w:cs="Arial"/>
          <w:lang w:val="en-GB"/>
        </w:rPr>
        <w:t xml:space="preserve"> October</w:t>
      </w:r>
      <w:r w:rsidR="00C46CD3">
        <w:rPr>
          <w:rFonts w:cs="Arial"/>
          <w:lang w:val="en-GB"/>
        </w:rPr>
        <w:t xml:space="preserve"> 2016</w:t>
      </w:r>
      <w:r>
        <w:rPr>
          <w:rFonts w:cs="Arial"/>
          <w:lang w:val="en-GB"/>
        </w:rPr>
        <w:t xml:space="preserve"> through to 6</w:t>
      </w:r>
      <w:r w:rsidRPr="000C6A7B">
        <w:rPr>
          <w:rFonts w:cs="Arial"/>
          <w:vertAlign w:val="superscript"/>
          <w:lang w:val="en-GB"/>
        </w:rPr>
        <w:t>th</w:t>
      </w:r>
      <w:r>
        <w:rPr>
          <w:rFonts w:cs="Arial"/>
          <w:lang w:val="en-GB"/>
        </w:rPr>
        <w:t xml:space="preserve"> January</w:t>
      </w:r>
      <w:r w:rsidR="00C46CD3">
        <w:rPr>
          <w:rFonts w:cs="Arial"/>
          <w:lang w:val="en-GB"/>
        </w:rPr>
        <w:t xml:space="preserve"> 2017</w:t>
      </w:r>
      <w:r>
        <w:rPr>
          <w:rFonts w:cs="Arial"/>
          <w:lang w:val="en-GB"/>
        </w:rPr>
        <w:t xml:space="preserve">, </w:t>
      </w:r>
      <w:r w:rsidR="00C46CD3">
        <w:rPr>
          <w:rFonts w:cs="Arial"/>
          <w:lang w:val="en-GB"/>
        </w:rPr>
        <w:t xml:space="preserve">however, </w:t>
      </w:r>
      <w:r>
        <w:rPr>
          <w:rFonts w:cs="Arial"/>
          <w:lang w:val="en-GB"/>
        </w:rPr>
        <w:t>the Town M</w:t>
      </w:r>
      <w:r w:rsidR="00C46CD3">
        <w:rPr>
          <w:rFonts w:cs="Arial"/>
          <w:lang w:val="en-GB"/>
        </w:rPr>
        <w:t>anager had requested the work to be</w:t>
      </w:r>
      <w:r>
        <w:rPr>
          <w:rFonts w:cs="Arial"/>
          <w:lang w:val="en-GB"/>
        </w:rPr>
        <w:t xml:space="preserve"> postponed until January 2017 and the Town Clerk confirmed she had received confirmation </w:t>
      </w:r>
      <w:r w:rsidR="00C46CD3">
        <w:rPr>
          <w:rFonts w:cs="Arial"/>
          <w:lang w:val="en-GB"/>
        </w:rPr>
        <w:t xml:space="preserve">from Welsh Water </w:t>
      </w:r>
      <w:r w:rsidR="00583A79">
        <w:rPr>
          <w:rFonts w:cs="Arial"/>
          <w:lang w:val="en-GB"/>
        </w:rPr>
        <w:t xml:space="preserve">that they will postpone </w:t>
      </w:r>
      <w:r w:rsidR="0092258C">
        <w:rPr>
          <w:rFonts w:cs="Arial"/>
          <w:lang w:val="en-GB"/>
        </w:rPr>
        <w:t xml:space="preserve">and will forward the email </w:t>
      </w:r>
      <w:r w:rsidR="00583A79">
        <w:rPr>
          <w:rFonts w:cs="Arial"/>
          <w:lang w:val="en-GB"/>
        </w:rPr>
        <w:t>received from</w:t>
      </w:r>
      <w:r w:rsidR="0092258C">
        <w:rPr>
          <w:rFonts w:cs="Arial"/>
          <w:lang w:val="en-GB"/>
        </w:rPr>
        <w:t xml:space="preserve"> Welsh Water to members</w:t>
      </w:r>
      <w:r>
        <w:rPr>
          <w:rFonts w:cs="Arial"/>
          <w:lang w:val="en-GB"/>
        </w:rPr>
        <w:t>.</w:t>
      </w:r>
      <w:r w:rsidRPr="000C6A7B">
        <w:rPr>
          <w:rFonts w:cs="Arial"/>
          <w:lang w:val="en-GB"/>
        </w:rPr>
        <w:t xml:space="preserve">  Councillor Bateman confirmed to members work would not be carried out in West View or Clayton Road, Welsh Water would only be carrying out work in Bryn Garmon and Harrowby Road</w:t>
      </w:r>
      <w:r>
        <w:rPr>
          <w:rFonts w:cs="Arial"/>
          <w:lang w:val="en-GB"/>
        </w:rPr>
        <w:t>.</w:t>
      </w:r>
    </w:p>
    <w:p w:rsidR="000C6A7B" w:rsidRDefault="000C6A7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C6A7B" w:rsidRDefault="00107EC2"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Bithell informed members he had received lots of positive comments regarding the visitor information points and that they had been very well received. </w:t>
      </w:r>
    </w:p>
    <w:p w:rsidR="000C6A7B" w:rsidRDefault="000C6A7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643DE" w:rsidRDefault="00107EC2"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Mearns gave members an overview of the Daniel Owen Festival programme which runs from the 15</w:t>
      </w:r>
      <w:r w:rsidRPr="00107EC2">
        <w:rPr>
          <w:rFonts w:cs="Arial"/>
          <w:vertAlign w:val="superscript"/>
          <w:lang w:val="en-GB"/>
        </w:rPr>
        <w:t>th</w:t>
      </w:r>
      <w:r>
        <w:rPr>
          <w:rFonts w:cs="Arial"/>
          <w:lang w:val="en-GB"/>
        </w:rPr>
        <w:t xml:space="preserve"> through to the 22</w:t>
      </w:r>
      <w:r w:rsidRPr="00107EC2">
        <w:rPr>
          <w:rFonts w:cs="Arial"/>
          <w:vertAlign w:val="superscript"/>
          <w:lang w:val="en-GB"/>
        </w:rPr>
        <w:t>nd</w:t>
      </w:r>
      <w:r>
        <w:rPr>
          <w:rFonts w:cs="Arial"/>
          <w:lang w:val="en-GB"/>
        </w:rPr>
        <w:t xml:space="preserve"> October, events include a </w:t>
      </w:r>
      <w:r w:rsidRPr="00107EC2">
        <w:rPr>
          <w:rFonts w:cs="Arial"/>
          <w:lang w:val="en-GB"/>
        </w:rPr>
        <w:t>lecture by art historian Peter Lord ‘The place of Richard Wilson in the history of landscape painting’</w:t>
      </w:r>
      <w:r>
        <w:rPr>
          <w:rFonts w:cs="Arial"/>
          <w:lang w:val="en-GB"/>
        </w:rPr>
        <w:t xml:space="preserve"> on 20</w:t>
      </w:r>
      <w:r w:rsidRPr="00107EC2">
        <w:rPr>
          <w:rFonts w:cs="Arial"/>
          <w:vertAlign w:val="superscript"/>
          <w:lang w:val="en-GB"/>
        </w:rPr>
        <w:t>th</w:t>
      </w:r>
      <w:r>
        <w:rPr>
          <w:rFonts w:cs="Arial"/>
          <w:lang w:val="en-GB"/>
        </w:rPr>
        <w:t xml:space="preserve"> October, </w:t>
      </w:r>
      <w:r w:rsidR="00F5425F">
        <w:rPr>
          <w:rFonts w:cs="Arial"/>
          <w:lang w:val="en-GB"/>
        </w:rPr>
        <w:t xml:space="preserve">a </w:t>
      </w:r>
      <w:r>
        <w:rPr>
          <w:rFonts w:cs="Arial"/>
          <w:lang w:val="en-GB"/>
        </w:rPr>
        <w:t>choral concert and guided walks as well as a new beer</w:t>
      </w:r>
      <w:r w:rsidR="0069572D">
        <w:rPr>
          <w:rFonts w:cs="Arial"/>
          <w:lang w:val="en-GB"/>
        </w:rPr>
        <w:t xml:space="preserve"> being</w:t>
      </w:r>
      <w:r>
        <w:rPr>
          <w:rFonts w:cs="Arial"/>
          <w:lang w:val="en-GB"/>
        </w:rPr>
        <w:t xml:space="preserve"> launched by Hafod Brewery in celebration of Daniel Owen.</w:t>
      </w:r>
    </w:p>
    <w:p w:rsidR="0069572D" w:rsidRDefault="0069572D"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69572D" w:rsidRDefault="0069572D"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Ll</w:t>
      </w:r>
      <w:r w:rsidR="00E268CD">
        <w:rPr>
          <w:rFonts w:cs="Arial"/>
          <w:lang w:val="en-GB"/>
        </w:rPr>
        <w:t xml:space="preserve">oyd </w:t>
      </w:r>
      <w:r w:rsidR="0069448B">
        <w:rPr>
          <w:rFonts w:cs="Arial"/>
          <w:lang w:val="en-GB"/>
        </w:rPr>
        <w:t xml:space="preserve">informed members that </w:t>
      </w:r>
      <w:r w:rsidR="00E268CD">
        <w:rPr>
          <w:rFonts w:cs="Arial"/>
          <w:lang w:val="en-GB"/>
        </w:rPr>
        <w:t xml:space="preserve">two advertising banners </w:t>
      </w:r>
      <w:r w:rsidR="0069448B">
        <w:rPr>
          <w:rFonts w:cs="Arial"/>
          <w:lang w:val="en-GB"/>
        </w:rPr>
        <w:t>had been put</w:t>
      </w:r>
      <w:r w:rsidR="00E268CD">
        <w:rPr>
          <w:rFonts w:cs="Arial"/>
          <w:lang w:val="en-GB"/>
        </w:rPr>
        <w:t xml:space="preserve"> on the railings of King Street car park </w:t>
      </w:r>
      <w:r w:rsidR="0069448B">
        <w:rPr>
          <w:rFonts w:cs="Arial"/>
          <w:lang w:val="en-GB"/>
        </w:rPr>
        <w:t>and asked if the ruling regarding advertising banners had changed as it was his belief no banners advertising businesses or events could be put on the railings.  The Town Clerk confirmed she would make enquiries with Flintshire County Council.</w:t>
      </w:r>
    </w:p>
    <w:p w:rsidR="000643DE" w:rsidRPr="00926494" w:rsidRDefault="000643DE"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194884" w:rsidRDefault="00194884" w:rsidP="00194884">
      <w:pPr>
        <w:pStyle w:val="DefaultText"/>
        <w:suppressLineNumbers/>
        <w:suppressAutoHyphens/>
        <w:ind w:left="567"/>
        <w:jc w:val="both"/>
        <w:rPr>
          <w:rFonts w:cs="Arial"/>
          <w:color w:val="000000"/>
          <w:szCs w:val="24"/>
          <w:lang w:val="en-GB"/>
        </w:rPr>
      </w:pPr>
      <w:r w:rsidRPr="00926494">
        <w:rPr>
          <w:rFonts w:cs="Arial"/>
          <w:b/>
          <w:color w:val="000000"/>
          <w:szCs w:val="24"/>
          <w:lang w:val="en-GB"/>
        </w:rPr>
        <w:t>Resolved:</w:t>
      </w:r>
      <w:r w:rsidRPr="00926494">
        <w:rPr>
          <w:rFonts w:cs="Arial"/>
          <w:color w:val="000000"/>
          <w:szCs w:val="24"/>
          <w:lang w:val="en-GB"/>
        </w:rPr>
        <w:t xml:space="preserve">  It was resolved to note the report. </w:t>
      </w:r>
    </w:p>
    <w:p w:rsidR="00863F5A" w:rsidRDefault="00863F5A" w:rsidP="00194884">
      <w:pPr>
        <w:pStyle w:val="DefaultText"/>
        <w:suppressLineNumbers/>
        <w:suppressAutoHyphens/>
        <w:ind w:left="567"/>
        <w:jc w:val="both"/>
        <w:rPr>
          <w:rFonts w:cs="Arial"/>
          <w:color w:val="000000"/>
          <w:szCs w:val="24"/>
          <w:lang w:val="en-GB"/>
        </w:rPr>
      </w:pPr>
    </w:p>
    <w:p w:rsidR="00930113" w:rsidRPr="00926494" w:rsidRDefault="00930113" w:rsidP="003A3BF8">
      <w:pPr>
        <w:pStyle w:val="BodyText"/>
        <w:widowControl w:val="0"/>
        <w:tabs>
          <w:tab w:val="left" w:pos="487"/>
        </w:tabs>
        <w:kinsoku w:val="0"/>
        <w:ind w:left="487" w:right="566"/>
        <w:textAlignment w:val="auto"/>
        <w:rPr>
          <w:b/>
          <w:szCs w:val="24"/>
        </w:rPr>
      </w:pPr>
      <w:r w:rsidRPr="00926494">
        <w:rPr>
          <w:b/>
          <w:szCs w:val="24"/>
        </w:rPr>
        <w:tab/>
      </w:r>
    </w:p>
    <w:p w:rsidR="00130BE5" w:rsidRPr="00926494" w:rsidRDefault="00F660E8" w:rsidP="00130BE5">
      <w:pPr>
        <w:ind w:right="566"/>
        <w:jc w:val="both"/>
        <w:rPr>
          <w:rFonts w:ascii="Arial"/>
          <w:b/>
          <w:sz w:val="24"/>
        </w:rPr>
      </w:pPr>
      <w:r>
        <w:rPr>
          <w:rFonts w:ascii="Arial"/>
          <w:b/>
          <w:sz w:val="24"/>
        </w:rPr>
        <w:t>63</w:t>
      </w:r>
      <w:r w:rsidR="00130BE5" w:rsidRPr="00926494">
        <w:rPr>
          <w:rFonts w:ascii="Arial"/>
          <w:b/>
          <w:sz w:val="24"/>
        </w:rPr>
        <w:t xml:space="preserve">.  </w:t>
      </w:r>
      <w:r>
        <w:rPr>
          <w:rFonts w:ascii="Arial"/>
          <w:b/>
          <w:sz w:val="24"/>
        </w:rPr>
        <w:t xml:space="preserve">HERITAGE LOTTERY FUND </w:t>
      </w:r>
      <w:r>
        <w:rPr>
          <w:rFonts w:ascii="Arial"/>
          <w:b/>
          <w:sz w:val="24"/>
        </w:rPr>
        <w:t>–</w:t>
      </w:r>
      <w:r>
        <w:rPr>
          <w:rFonts w:ascii="Arial"/>
          <w:b/>
          <w:sz w:val="24"/>
        </w:rPr>
        <w:t xml:space="preserve"> PROJECTS STEERING GROUP</w:t>
      </w:r>
    </w:p>
    <w:p w:rsidR="00771BA5" w:rsidRPr="0080757E" w:rsidRDefault="00F660E8" w:rsidP="00771BA5">
      <w:pPr>
        <w:pStyle w:val="DefaultText"/>
        <w:suppressAutoHyphens/>
        <w:jc w:val="both"/>
        <w:rPr>
          <w:rFonts w:cs="Arial"/>
          <w:color w:val="000000"/>
          <w:szCs w:val="24"/>
          <w:lang w:val="en-GB"/>
        </w:rPr>
      </w:pPr>
      <w:r>
        <w:rPr>
          <w:rFonts w:cs="Arial"/>
          <w:color w:val="000000"/>
          <w:szCs w:val="24"/>
          <w:lang w:val="en-GB"/>
        </w:rPr>
        <w:t>Members considered the previously circulated communication from Flintshire County Council requesting three nominated representatives from the Town Council to join the steering group for the Heritage Lottery fund for the Bailey Hil</w:t>
      </w:r>
      <w:r w:rsidR="00F5425F">
        <w:rPr>
          <w:rFonts w:cs="Arial"/>
          <w:color w:val="000000"/>
          <w:szCs w:val="24"/>
          <w:lang w:val="en-GB"/>
        </w:rPr>
        <w:t>l.  Members approved Councillor</w:t>
      </w:r>
      <w:r>
        <w:rPr>
          <w:rFonts w:cs="Arial"/>
          <w:color w:val="000000"/>
          <w:szCs w:val="24"/>
          <w:lang w:val="en-GB"/>
        </w:rPr>
        <w:t xml:space="preserve"> Mearns and </w:t>
      </w:r>
      <w:r w:rsidR="00F5425F">
        <w:rPr>
          <w:rFonts w:cs="Arial"/>
          <w:color w:val="000000"/>
          <w:szCs w:val="24"/>
          <w:lang w:val="en-GB"/>
        </w:rPr>
        <w:t xml:space="preserve">Councillor </w:t>
      </w:r>
      <w:r>
        <w:rPr>
          <w:rFonts w:cs="Arial"/>
          <w:color w:val="000000"/>
          <w:szCs w:val="24"/>
          <w:lang w:val="en-GB"/>
        </w:rPr>
        <w:t>Gaffey and the Town Clerk represent the Town Council on the steering group.</w:t>
      </w:r>
    </w:p>
    <w:p w:rsidR="00771BA5" w:rsidRPr="0080757E" w:rsidRDefault="00771BA5" w:rsidP="00771BA5">
      <w:pPr>
        <w:pStyle w:val="DefaultText"/>
        <w:suppressAutoHyphens/>
        <w:jc w:val="both"/>
        <w:rPr>
          <w:rFonts w:cs="Arial"/>
          <w:szCs w:val="24"/>
          <w:lang w:val="en-GB"/>
        </w:rPr>
      </w:pPr>
    </w:p>
    <w:p w:rsidR="00F660E8" w:rsidRPr="0080757E" w:rsidRDefault="00771BA5" w:rsidP="00F660E8">
      <w:pPr>
        <w:pStyle w:val="DefaultText"/>
        <w:suppressAutoHyphens/>
        <w:ind w:left="720"/>
        <w:jc w:val="both"/>
        <w:rPr>
          <w:rFonts w:cs="Arial"/>
          <w:color w:val="000000"/>
          <w:szCs w:val="24"/>
          <w:lang w:val="en-GB"/>
        </w:rPr>
      </w:pPr>
      <w:r w:rsidRPr="0080757E">
        <w:rPr>
          <w:rFonts w:cs="Arial"/>
          <w:b/>
          <w:color w:val="000000"/>
        </w:rPr>
        <w:t>Resolved:</w:t>
      </w:r>
      <w:r w:rsidRPr="0080757E">
        <w:rPr>
          <w:rFonts w:cs="Arial"/>
          <w:color w:val="000000"/>
        </w:rPr>
        <w:t xml:space="preserve"> It was</w:t>
      </w:r>
      <w:r>
        <w:rPr>
          <w:rFonts w:cs="Arial"/>
          <w:color w:val="000000"/>
        </w:rPr>
        <w:t xml:space="preserve"> resolved to approve </w:t>
      </w:r>
      <w:r w:rsidR="00F660E8">
        <w:rPr>
          <w:rFonts w:cs="Arial"/>
          <w:color w:val="000000"/>
          <w:szCs w:val="24"/>
          <w:lang w:val="en-GB"/>
        </w:rPr>
        <w:t>Councillor Mearns, Councillor Gaffey and the Town Clerk represent the Town Council on the steering group.</w:t>
      </w:r>
    </w:p>
    <w:p w:rsidR="00771BA5" w:rsidRPr="0080757E" w:rsidRDefault="00771BA5" w:rsidP="00771BA5">
      <w:pPr>
        <w:pStyle w:val="DefaultText1"/>
        <w:suppressAutoHyphens/>
        <w:ind w:left="567"/>
        <w:jc w:val="both"/>
        <w:rPr>
          <w:rFonts w:ascii="Arial" w:hAnsi="Arial" w:cs="Arial"/>
          <w:color w:val="000000"/>
        </w:rPr>
      </w:pPr>
    </w:p>
    <w:p w:rsidR="00771BA5" w:rsidRPr="0080757E" w:rsidRDefault="00771BA5" w:rsidP="00771B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F61418" w:rsidRDefault="000422E8" w:rsidP="00F61418">
      <w:pPr>
        <w:jc w:val="both"/>
        <w:rPr>
          <w:rFonts w:ascii="Arial" w:hAnsi="Arial" w:cs="Arial"/>
          <w:b/>
          <w:bCs/>
          <w:color w:val="000000"/>
          <w:sz w:val="24"/>
          <w:szCs w:val="24"/>
        </w:rPr>
      </w:pPr>
      <w:r>
        <w:rPr>
          <w:rFonts w:ascii="Arial" w:hAnsi="Arial" w:cs="Arial"/>
          <w:b/>
          <w:bCs/>
          <w:color w:val="000000"/>
          <w:sz w:val="24"/>
          <w:szCs w:val="24"/>
        </w:rPr>
        <w:t>64</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Pr>
          <w:rFonts w:ascii="Arial" w:hAnsi="Arial" w:cs="Arial"/>
          <w:b/>
          <w:bCs/>
          <w:color w:val="000000"/>
          <w:sz w:val="24"/>
          <w:szCs w:val="24"/>
        </w:rPr>
        <w:t>ACCOUNTS 2016/17 – QUARTERLY REVIEW</w:t>
      </w:r>
    </w:p>
    <w:p w:rsidR="008349C8" w:rsidRDefault="008349C8" w:rsidP="00A44B17">
      <w:pPr>
        <w:pStyle w:val="DefaultText"/>
        <w:suppressAutoHyphens/>
        <w:jc w:val="both"/>
        <w:rPr>
          <w:color w:val="000000"/>
        </w:rPr>
      </w:pPr>
      <w:r>
        <w:rPr>
          <w:color w:val="000000"/>
        </w:rPr>
        <w:t xml:space="preserve">Members considered the previously circulated </w:t>
      </w:r>
      <w:r w:rsidR="000422E8">
        <w:rPr>
          <w:color w:val="000000"/>
        </w:rPr>
        <w:t>report of the accounts 2016/17 – quarterly review relating to the income and expenditure for the Town Council as of 30</w:t>
      </w:r>
      <w:r w:rsidR="000422E8" w:rsidRPr="000422E8">
        <w:rPr>
          <w:color w:val="000000"/>
          <w:vertAlign w:val="superscript"/>
        </w:rPr>
        <w:t>th</w:t>
      </w:r>
      <w:r w:rsidR="000422E8">
        <w:rPr>
          <w:color w:val="000000"/>
        </w:rPr>
        <w:t xml:space="preserve"> June 2016.</w:t>
      </w:r>
    </w:p>
    <w:p w:rsidR="005E1479" w:rsidRDefault="005E1479" w:rsidP="00A44B17">
      <w:pPr>
        <w:pStyle w:val="DefaultText"/>
        <w:suppressAutoHyphens/>
        <w:jc w:val="both"/>
        <w:rPr>
          <w:color w:val="00000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w:t>
      </w:r>
      <w:r w:rsidR="000422E8" w:rsidRPr="00E671E2">
        <w:rPr>
          <w:rFonts w:ascii="Arial" w:hAnsi="Arial" w:cs="Arial"/>
          <w:color w:val="000000"/>
          <w:szCs w:val="24"/>
        </w:rPr>
        <w:t xml:space="preserve">resolved to </w:t>
      </w:r>
      <w:r w:rsidR="000422E8">
        <w:rPr>
          <w:rFonts w:ascii="Arial" w:hAnsi="Arial" w:cs="Arial"/>
          <w:color w:val="000000"/>
          <w:szCs w:val="24"/>
        </w:rPr>
        <w:t>note the information.</w:t>
      </w:r>
      <w:r w:rsidR="008349C8">
        <w:rPr>
          <w:rFonts w:ascii="Arial" w:hAnsi="Arial"/>
          <w:color w:val="000000"/>
          <w:lang w:val="en-US"/>
        </w:rPr>
        <w:t xml:space="preserve"> </w:t>
      </w:r>
    </w:p>
    <w:p w:rsidR="005E1479" w:rsidRDefault="005E1479" w:rsidP="00895C5F">
      <w:pPr>
        <w:jc w:val="both"/>
        <w:rPr>
          <w:rFonts w:ascii="Arial" w:eastAsia="Times New Roman" w:hAnsi="Arial" w:cs="Arial"/>
          <w:color w:val="000000"/>
          <w:sz w:val="24"/>
          <w:szCs w:val="24"/>
        </w:rPr>
      </w:pPr>
    </w:p>
    <w:p w:rsidR="00F5425F" w:rsidRDefault="00F5425F" w:rsidP="00895C5F">
      <w:pPr>
        <w:jc w:val="both"/>
        <w:rPr>
          <w:rFonts w:ascii="Arial" w:hAnsi="Arial" w:cs="Arial"/>
          <w:b/>
          <w:bCs/>
          <w:color w:val="000000"/>
          <w:sz w:val="24"/>
          <w:szCs w:val="24"/>
        </w:rPr>
      </w:pPr>
    </w:p>
    <w:p w:rsidR="00F5425F" w:rsidRDefault="00F5425F" w:rsidP="00895C5F">
      <w:pPr>
        <w:jc w:val="both"/>
        <w:rPr>
          <w:rFonts w:ascii="Arial" w:hAnsi="Arial" w:cs="Arial"/>
          <w:b/>
          <w:bCs/>
          <w:color w:val="000000"/>
          <w:sz w:val="24"/>
          <w:szCs w:val="24"/>
        </w:rPr>
      </w:pPr>
    </w:p>
    <w:p w:rsidR="00F5425F" w:rsidRDefault="00F5425F" w:rsidP="00895C5F">
      <w:pPr>
        <w:jc w:val="both"/>
        <w:rPr>
          <w:rFonts w:ascii="Arial" w:hAnsi="Arial" w:cs="Arial"/>
          <w:b/>
          <w:bCs/>
          <w:color w:val="000000"/>
          <w:sz w:val="24"/>
          <w:szCs w:val="24"/>
        </w:rPr>
      </w:pPr>
    </w:p>
    <w:p w:rsidR="00895C5F" w:rsidRPr="00E671E2" w:rsidRDefault="000422E8" w:rsidP="00895C5F">
      <w:pPr>
        <w:jc w:val="both"/>
        <w:rPr>
          <w:rFonts w:ascii="Arial" w:hAnsi="Arial" w:cs="Arial"/>
          <w:b/>
          <w:bCs/>
          <w:sz w:val="24"/>
          <w:szCs w:val="24"/>
        </w:rPr>
      </w:pPr>
      <w:r>
        <w:rPr>
          <w:rFonts w:ascii="Arial" w:hAnsi="Arial" w:cs="Arial"/>
          <w:b/>
          <w:bCs/>
          <w:color w:val="000000"/>
          <w:sz w:val="24"/>
          <w:szCs w:val="24"/>
        </w:rPr>
        <w:t>65</w:t>
      </w:r>
      <w:r w:rsidR="00895C5F" w:rsidRPr="00E671E2">
        <w:rPr>
          <w:rFonts w:ascii="Arial" w:hAnsi="Arial" w:cs="Arial"/>
          <w:b/>
          <w:bCs/>
          <w:color w:val="000000"/>
          <w:sz w:val="24"/>
          <w:szCs w:val="24"/>
        </w:rPr>
        <w:t xml:space="preserve">. </w:t>
      </w:r>
      <w:r>
        <w:rPr>
          <w:rFonts w:ascii="Arial" w:hAnsi="Arial" w:cs="Arial"/>
          <w:b/>
          <w:bCs/>
          <w:sz w:val="24"/>
          <w:szCs w:val="24"/>
        </w:rPr>
        <w:t>ANNUAL RETURN &amp; INTERMEDIATE AUDIT 2015/16</w:t>
      </w:r>
      <w:r w:rsidR="008349C8">
        <w:rPr>
          <w:rFonts w:ascii="Arial" w:hAnsi="Arial" w:cs="Arial"/>
          <w:b/>
          <w:bCs/>
          <w:sz w:val="24"/>
          <w:szCs w:val="24"/>
        </w:rPr>
        <w:t xml:space="preserve"> </w:t>
      </w:r>
    </w:p>
    <w:p w:rsidR="005013DE" w:rsidRDefault="00E04DC6"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color w:val="000000"/>
        </w:rPr>
        <w:t xml:space="preserve">Members considered the previously circulated report from the </w:t>
      </w:r>
      <w:r w:rsidR="000422E8">
        <w:rPr>
          <w:rFonts w:cs="Arial"/>
          <w:szCs w:val="24"/>
        </w:rPr>
        <w:t xml:space="preserve">Auditor </w:t>
      </w:r>
      <w:r>
        <w:rPr>
          <w:rFonts w:cs="Arial"/>
          <w:szCs w:val="24"/>
        </w:rPr>
        <w:t xml:space="preserve">who </w:t>
      </w:r>
      <w:r w:rsidR="000422E8">
        <w:rPr>
          <w:rFonts w:cs="Arial"/>
          <w:szCs w:val="24"/>
        </w:rPr>
        <w:t>has now completed the external audit of the Town Council’s accounts for the year 2015/16</w:t>
      </w:r>
      <w:r w:rsidR="00D8317C">
        <w:rPr>
          <w:rFonts w:cs="Arial"/>
          <w:szCs w:val="24"/>
        </w:rPr>
        <w:t>.</w:t>
      </w:r>
      <w:r>
        <w:rPr>
          <w:rFonts w:cs="Arial"/>
          <w:szCs w:val="24"/>
        </w:rPr>
        <w:t xml:space="preserve"> On the basis of its review, in its opinion, the information contained in the Annual Return is in accordance with the proper practices and no matters have come to its attention giving cause for concern that relevant legislation and regulatory requirements have not been met.  </w:t>
      </w:r>
    </w:p>
    <w:p w:rsidR="005013DE" w:rsidRDefault="005013DE"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0422E8" w:rsidRDefault="00E04DC6"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 xml:space="preserve">The Town Clerk went through with members the recommendations from the </w:t>
      </w:r>
      <w:r w:rsidR="00F5425F">
        <w:rPr>
          <w:rFonts w:cs="Arial"/>
          <w:szCs w:val="24"/>
        </w:rPr>
        <w:t>auditor: -</w:t>
      </w:r>
    </w:p>
    <w:p w:rsidR="005013DE" w:rsidRDefault="005013DE" w:rsidP="005013D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rFonts w:cs="Arial"/>
          <w:szCs w:val="24"/>
        </w:rPr>
      </w:pPr>
      <w:r>
        <w:rPr>
          <w:rFonts w:cs="Arial"/>
          <w:szCs w:val="24"/>
        </w:rPr>
        <w:t>a) an increase in fidelity insurance</w:t>
      </w:r>
      <w:r w:rsidR="00F5425F">
        <w:rPr>
          <w:rFonts w:cs="Arial"/>
          <w:szCs w:val="24"/>
        </w:rPr>
        <w:t xml:space="preserve"> is</w:t>
      </w:r>
      <w:r>
        <w:rPr>
          <w:rFonts w:cs="Arial"/>
          <w:szCs w:val="24"/>
        </w:rPr>
        <w:t xml:space="preserve"> recommended – the Town Clerk confirmed this had been arranged.</w:t>
      </w:r>
    </w:p>
    <w:p w:rsidR="005013DE" w:rsidRDefault="005013DE" w:rsidP="005013D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rFonts w:cs="Arial"/>
          <w:szCs w:val="24"/>
        </w:rPr>
      </w:pPr>
      <w:r>
        <w:rPr>
          <w:rFonts w:cs="Arial"/>
          <w:szCs w:val="24"/>
        </w:rPr>
        <w:t xml:space="preserve">b) it was recommended that the Christmas lights be added to the asset register – the Town Clerk confirmed they had </w:t>
      </w:r>
      <w:r w:rsidR="00F5425F">
        <w:rPr>
          <w:rFonts w:cs="Arial"/>
          <w:szCs w:val="24"/>
        </w:rPr>
        <w:t xml:space="preserve">now </w:t>
      </w:r>
      <w:r>
        <w:rPr>
          <w:rFonts w:cs="Arial"/>
          <w:szCs w:val="24"/>
        </w:rPr>
        <w:t>been added to the asset register.</w:t>
      </w:r>
    </w:p>
    <w:p w:rsidR="005013DE" w:rsidRDefault="005013DE" w:rsidP="005013D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rFonts w:cs="Arial"/>
          <w:szCs w:val="24"/>
        </w:rPr>
      </w:pPr>
      <w:r>
        <w:rPr>
          <w:rFonts w:cs="Arial"/>
          <w:szCs w:val="24"/>
        </w:rPr>
        <w:t xml:space="preserve">c) </w:t>
      </w:r>
      <w:r w:rsidR="00F5425F">
        <w:rPr>
          <w:rFonts w:cs="Arial"/>
          <w:szCs w:val="24"/>
        </w:rPr>
        <w:t xml:space="preserve">the </w:t>
      </w:r>
      <w:r>
        <w:rPr>
          <w:rFonts w:cs="Arial"/>
          <w:szCs w:val="24"/>
        </w:rPr>
        <w:t xml:space="preserve">general reserves amount </w:t>
      </w:r>
      <w:r w:rsidR="00F5425F">
        <w:rPr>
          <w:rFonts w:cs="Arial"/>
          <w:szCs w:val="24"/>
        </w:rPr>
        <w:t xml:space="preserve">is </w:t>
      </w:r>
      <w:r>
        <w:rPr>
          <w:rFonts w:cs="Arial"/>
          <w:szCs w:val="24"/>
        </w:rPr>
        <w:t>recommended to be increased – this ha</w:t>
      </w:r>
      <w:r w:rsidR="00F5425F">
        <w:rPr>
          <w:rFonts w:cs="Arial"/>
          <w:szCs w:val="24"/>
        </w:rPr>
        <w:t>d</w:t>
      </w:r>
      <w:r>
        <w:rPr>
          <w:rFonts w:cs="Arial"/>
          <w:szCs w:val="24"/>
        </w:rPr>
        <w:t xml:space="preserve"> already been discussed and</w:t>
      </w:r>
      <w:r w:rsidR="00F5425F">
        <w:rPr>
          <w:rFonts w:cs="Arial"/>
          <w:szCs w:val="24"/>
        </w:rPr>
        <w:t xml:space="preserve"> approved during budget setting for the year.</w:t>
      </w:r>
    </w:p>
    <w:p w:rsidR="005013DE" w:rsidRDefault="005013DE" w:rsidP="005013D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rFonts w:cs="Arial"/>
          <w:szCs w:val="24"/>
        </w:rPr>
      </w:pPr>
      <w:r>
        <w:rPr>
          <w:rFonts w:cs="Arial"/>
          <w:szCs w:val="24"/>
        </w:rPr>
        <w:t>d) query regarding whether the Council should charge VAT on some income – the Town Clerk had received recommendations regarding the council becoming VAT registered.</w:t>
      </w:r>
    </w:p>
    <w:p w:rsidR="000422E8" w:rsidRDefault="000422E8"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0422E8" w:rsidRDefault="000422E8"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szCs w:val="24"/>
        </w:rPr>
      </w:pPr>
      <w:r w:rsidRPr="0080757E">
        <w:rPr>
          <w:rFonts w:cs="Arial"/>
          <w:b/>
          <w:lang w:val="en-GB"/>
        </w:rPr>
        <w:t xml:space="preserve">Resolved:  </w:t>
      </w:r>
      <w:r w:rsidRPr="0080757E">
        <w:rPr>
          <w:rFonts w:cs="Arial"/>
          <w:lang w:val="en-GB"/>
        </w:rPr>
        <w:t xml:space="preserve">It was resolved </w:t>
      </w:r>
      <w:r>
        <w:rPr>
          <w:rFonts w:cs="Arial"/>
          <w:lang w:val="en-GB"/>
        </w:rPr>
        <w:t>to note the information.</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C0659D" w:rsidRPr="00F61418" w:rsidRDefault="00285C9C" w:rsidP="00C0659D">
      <w:pPr>
        <w:jc w:val="both"/>
        <w:rPr>
          <w:rFonts w:ascii="Arial" w:hAnsi="Arial" w:cs="Arial"/>
          <w:b/>
          <w:bCs/>
          <w:sz w:val="24"/>
          <w:szCs w:val="24"/>
        </w:rPr>
      </w:pPr>
      <w:r>
        <w:rPr>
          <w:rFonts w:ascii="Arial" w:hAnsi="Arial" w:cs="Arial"/>
          <w:b/>
          <w:bCs/>
          <w:color w:val="000000"/>
          <w:sz w:val="24"/>
          <w:szCs w:val="24"/>
        </w:rPr>
        <w:t>66</w:t>
      </w:r>
      <w:r w:rsidR="00E671E2">
        <w:rPr>
          <w:rFonts w:ascii="Arial" w:hAnsi="Arial" w:cs="Arial"/>
          <w:b/>
          <w:bCs/>
          <w:color w:val="000000"/>
          <w:sz w:val="24"/>
          <w:szCs w:val="24"/>
        </w:rPr>
        <w:t xml:space="preserve">. </w:t>
      </w:r>
      <w:r>
        <w:rPr>
          <w:rFonts w:ascii="Arial" w:hAnsi="Arial" w:cs="Arial"/>
          <w:b/>
          <w:bCs/>
          <w:color w:val="000000"/>
          <w:sz w:val="24"/>
          <w:szCs w:val="24"/>
        </w:rPr>
        <w:t xml:space="preserve">POLICY AND AUDIT SUB COMMITTEE </w:t>
      </w:r>
      <w:r w:rsidR="00745D8F">
        <w:rPr>
          <w:rFonts w:ascii="Arial" w:hAnsi="Arial" w:cs="Arial"/>
          <w:b/>
          <w:bCs/>
          <w:color w:val="000000"/>
          <w:sz w:val="24"/>
          <w:szCs w:val="24"/>
        </w:rPr>
        <w:t>RECOMMENDATIONS</w:t>
      </w:r>
    </w:p>
    <w:p w:rsidR="00826535" w:rsidRDefault="00990FB9" w:rsidP="00C0659D">
      <w:pPr>
        <w:pStyle w:val="BodyText"/>
        <w:widowControl w:val="0"/>
        <w:tabs>
          <w:tab w:val="left" w:pos="487"/>
        </w:tabs>
        <w:kinsoku w:val="0"/>
        <w:ind w:right="-1"/>
        <w:textAlignment w:val="auto"/>
        <w:rPr>
          <w:color w:val="000000"/>
          <w:szCs w:val="24"/>
        </w:rPr>
      </w:pPr>
      <w:r>
        <w:rPr>
          <w:color w:val="000000"/>
          <w:szCs w:val="24"/>
        </w:rPr>
        <w:t xml:space="preserve">Members considered the previously circulated </w:t>
      </w:r>
      <w:r w:rsidR="00285C9C">
        <w:rPr>
          <w:color w:val="000000"/>
          <w:szCs w:val="24"/>
        </w:rPr>
        <w:t>recommendation from the Policy &amp; Audit Sub Committee meeting held 12</w:t>
      </w:r>
      <w:r w:rsidR="00285C9C" w:rsidRPr="00285C9C">
        <w:rPr>
          <w:color w:val="000000"/>
          <w:szCs w:val="24"/>
          <w:vertAlign w:val="superscript"/>
        </w:rPr>
        <w:t>th</w:t>
      </w:r>
      <w:r w:rsidR="00285C9C">
        <w:rPr>
          <w:color w:val="000000"/>
          <w:szCs w:val="24"/>
        </w:rPr>
        <w:t xml:space="preserve"> September 2016 regarding an amendment to the Financial Regulations.</w:t>
      </w:r>
      <w:r>
        <w:rPr>
          <w:color w:val="000000"/>
          <w:szCs w:val="24"/>
        </w:rPr>
        <w:t xml:space="preserve">  </w:t>
      </w:r>
    </w:p>
    <w:p w:rsidR="00990FB9" w:rsidRDefault="00990FB9" w:rsidP="00C0659D">
      <w:pPr>
        <w:pStyle w:val="BodyText"/>
        <w:widowControl w:val="0"/>
        <w:tabs>
          <w:tab w:val="left" w:pos="487"/>
        </w:tabs>
        <w:kinsoku w:val="0"/>
        <w:ind w:right="-1"/>
        <w:textAlignment w:val="auto"/>
        <w:rPr>
          <w:color w:val="000000"/>
          <w:szCs w:val="24"/>
        </w:rPr>
      </w:pPr>
    </w:p>
    <w:p w:rsidR="00FD2560" w:rsidRDefault="00C0659D" w:rsidP="00FD2560">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990FB9">
        <w:rPr>
          <w:color w:val="000000"/>
          <w:szCs w:val="24"/>
        </w:rPr>
        <w:t xml:space="preserve">approve the </w:t>
      </w:r>
      <w:r w:rsidR="00285C9C">
        <w:rPr>
          <w:color w:val="000000"/>
          <w:szCs w:val="24"/>
        </w:rPr>
        <w:t>recommendation.</w:t>
      </w:r>
    </w:p>
    <w:p w:rsidR="00AB48D1"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Pr="00F61418" w:rsidRDefault="00285C9C" w:rsidP="00990FB9">
      <w:pPr>
        <w:jc w:val="both"/>
        <w:rPr>
          <w:rFonts w:ascii="Arial" w:hAnsi="Arial" w:cs="Arial"/>
          <w:b/>
          <w:bCs/>
          <w:sz w:val="24"/>
          <w:szCs w:val="24"/>
        </w:rPr>
      </w:pPr>
      <w:r>
        <w:rPr>
          <w:rFonts w:ascii="Arial" w:hAnsi="Arial" w:cs="Arial"/>
          <w:b/>
          <w:bCs/>
          <w:color w:val="000000"/>
          <w:sz w:val="24"/>
          <w:szCs w:val="24"/>
        </w:rPr>
        <w:t>67</w:t>
      </w:r>
      <w:r w:rsidR="00990FB9">
        <w:rPr>
          <w:rFonts w:ascii="Arial" w:hAnsi="Arial" w:cs="Arial"/>
          <w:b/>
          <w:bCs/>
          <w:color w:val="000000"/>
          <w:sz w:val="24"/>
          <w:szCs w:val="24"/>
        </w:rPr>
        <w:t xml:space="preserve">. </w:t>
      </w:r>
      <w:r w:rsidR="0070616F">
        <w:rPr>
          <w:rFonts w:ascii="Arial" w:hAnsi="Arial" w:cs="Arial"/>
          <w:b/>
          <w:bCs/>
          <w:color w:val="000000"/>
          <w:sz w:val="24"/>
          <w:szCs w:val="24"/>
        </w:rPr>
        <w:t>FLINTSHIRE LOCAL DEVELOPMENT PLAN - WORKSHOP</w:t>
      </w:r>
    </w:p>
    <w:p w:rsidR="00E02029" w:rsidRDefault="0070616F" w:rsidP="00990FB9">
      <w:pPr>
        <w:pStyle w:val="BodyText"/>
        <w:widowControl w:val="0"/>
        <w:tabs>
          <w:tab w:val="left" w:pos="487"/>
        </w:tabs>
        <w:kinsoku w:val="0"/>
        <w:ind w:right="-1"/>
        <w:textAlignment w:val="auto"/>
        <w:rPr>
          <w:color w:val="000000"/>
          <w:szCs w:val="24"/>
        </w:rPr>
      </w:pPr>
      <w:r>
        <w:rPr>
          <w:color w:val="000000"/>
          <w:szCs w:val="24"/>
        </w:rPr>
        <w:t>Members considered the previously circulated correspondence from Flintshire County Council inviting two representatives from the Town Council to attend one of the three Local Development Plan consultation workshops taking place.</w:t>
      </w:r>
    </w:p>
    <w:p w:rsidR="0070616F" w:rsidRDefault="0070616F" w:rsidP="00990FB9">
      <w:pPr>
        <w:pStyle w:val="BodyText"/>
        <w:widowControl w:val="0"/>
        <w:tabs>
          <w:tab w:val="left" w:pos="487"/>
        </w:tabs>
        <w:kinsoku w:val="0"/>
        <w:ind w:right="-1"/>
        <w:textAlignment w:val="auto"/>
        <w:rPr>
          <w:color w:val="000000"/>
          <w:szCs w:val="24"/>
        </w:rPr>
      </w:pPr>
    </w:p>
    <w:p w:rsidR="0070616F" w:rsidRDefault="0070616F" w:rsidP="00990FB9">
      <w:pPr>
        <w:pStyle w:val="BodyText"/>
        <w:widowControl w:val="0"/>
        <w:tabs>
          <w:tab w:val="left" w:pos="487"/>
        </w:tabs>
        <w:kinsoku w:val="0"/>
        <w:ind w:right="-1"/>
        <w:textAlignment w:val="auto"/>
        <w:rPr>
          <w:color w:val="000000"/>
          <w:szCs w:val="24"/>
        </w:rPr>
      </w:pPr>
      <w:r>
        <w:rPr>
          <w:color w:val="000000"/>
          <w:szCs w:val="24"/>
        </w:rPr>
        <w:t xml:space="preserve">Members agreed Councillor Parry and Councillor Gaffey </w:t>
      </w:r>
      <w:r w:rsidR="007B5911">
        <w:rPr>
          <w:color w:val="000000"/>
          <w:szCs w:val="24"/>
        </w:rPr>
        <w:t xml:space="preserve">would </w:t>
      </w:r>
      <w:r>
        <w:rPr>
          <w:color w:val="000000"/>
          <w:szCs w:val="24"/>
        </w:rPr>
        <w:t xml:space="preserve">attend to </w:t>
      </w:r>
      <w:r w:rsidR="00A7158A">
        <w:rPr>
          <w:color w:val="000000"/>
          <w:szCs w:val="24"/>
        </w:rPr>
        <w:t>represent</w:t>
      </w:r>
      <w:r>
        <w:rPr>
          <w:color w:val="000000"/>
          <w:szCs w:val="24"/>
        </w:rPr>
        <w:t xml:space="preserve"> the Town Council.</w:t>
      </w:r>
    </w:p>
    <w:p w:rsidR="0070616F" w:rsidRDefault="0070616F" w:rsidP="00990FB9">
      <w:pPr>
        <w:pStyle w:val="BodyText"/>
        <w:widowControl w:val="0"/>
        <w:tabs>
          <w:tab w:val="left" w:pos="487"/>
        </w:tabs>
        <w:kinsoku w:val="0"/>
        <w:ind w:right="-1"/>
        <w:textAlignment w:val="auto"/>
        <w:rPr>
          <w:color w:val="000000"/>
          <w:szCs w:val="24"/>
        </w:rPr>
      </w:pPr>
    </w:p>
    <w:p w:rsidR="0070616F" w:rsidRDefault="0070616F" w:rsidP="00990FB9">
      <w:pPr>
        <w:pStyle w:val="BodyText"/>
        <w:widowControl w:val="0"/>
        <w:tabs>
          <w:tab w:val="left" w:pos="487"/>
        </w:tabs>
        <w:kinsoku w:val="0"/>
        <w:ind w:right="-1"/>
        <w:textAlignment w:val="auto"/>
        <w:rPr>
          <w:color w:val="000000"/>
          <w:szCs w:val="24"/>
        </w:rPr>
      </w:pPr>
      <w:r>
        <w:rPr>
          <w:color w:val="000000"/>
          <w:szCs w:val="24"/>
        </w:rPr>
        <w:t>C</w:t>
      </w:r>
      <w:r w:rsidR="00A7158A">
        <w:rPr>
          <w:color w:val="000000"/>
          <w:szCs w:val="24"/>
        </w:rPr>
        <w:t>ouncillor Mearns suggested the t</w:t>
      </w:r>
      <w:r>
        <w:rPr>
          <w:color w:val="000000"/>
          <w:szCs w:val="24"/>
        </w:rPr>
        <w:t xml:space="preserve">own </w:t>
      </w:r>
      <w:r w:rsidR="00A7158A">
        <w:rPr>
          <w:color w:val="000000"/>
          <w:szCs w:val="24"/>
        </w:rPr>
        <w:t>p</w:t>
      </w:r>
      <w:r>
        <w:rPr>
          <w:color w:val="000000"/>
          <w:szCs w:val="24"/>
        </w:rPr>
        <w:t>lan could be adopted by the County Council in their supplementary planning guidance.</w:t>
      </w:r>
    </w:p>
    <w:p w:rsidR="0070616F" w:rsidRDefault="0070616F" w:rsidP="00990FB9">
      <w:pPr>
        <w:pStyle w:val="BodyText"/>
        <w:widowControl w:val="0"/>
        <w:tabs>
          <w:tab w:val="left" w:pos="487"/>
        </w:tabs>
        <w:kinsoku w:val="0"/>
        <w:ind w:right="-1"/>
        <w:textAlignment w:val="auto"/>
        <w:rPr>
          <w:color w:val="000000"/>
          <w:szCs w:val="24"/>
        </w:rPr>
      </w:pPr>
    </w:p>
    <w:p w:rsidR="00A7158A" w:rsidRDefault="00A7158A" w:rsidP="00A7158A">
      <w:pPr>
        <w:pStyle w:val="DefaultText"/>
        <w:suppressAutoHyphens/>
        <w:ind w:left="720"/>
        <w:rPr>
          <w:rFonts w:cs="Arial"/>
          <w:color w:val="000000"/>
          <w:szCs w:val="24"/>
          <w:lang w:val="en-GB"/>
        </w:rPr>
      </w:pPr>
      <w:r w:rsidRPr="0080757E">
        <w:rPr>
          <w:rFonts w:cs="Arial"/>
          <w:b/>
          <w:color w:val="000000"/>
        </w:rPr>
        <w:t>Resolved:</w:t>
      </w:r>
      <w:r w:rsidRPr="0080757E">
        <w:rPr>
          <w:rFonts w:cs="Arial"/>
          <w:color w:val="000000"/>
        </w:rPr>
        <w:t xml:space="preserve"> It was</w:t>
      </w:r>
      <w:r>
        <w:rPr>
          <w:rFonts w:cs="Arial"/>
          <w:color w:val="000000"/>
        </w:rPr>
        <w:t xml:space="preserve"> resolved to approve </w:t>
      </w:r>
      <w:r>
        <w:rPr>
          <w:rFonts w:cs="Arial"/>
          <w:color w:val="000000"/>
          <w:szCs w:val="24"/>
          <w:lang w:val="en-GB"/>
        </w:rPr>
        <w:t>Councillor Parry and Councillor Gaffey to represent the Town Council at the workshop.</w:t>
      </w:r>
    </w:p>
    <w:p w:rsidR="007B5911" w:rsidRDefault="007B5911" w:rsidP="00A7158A">
      <w:pPr>
        <w:pStyle w:val="DefaultText"/>
        <w:suppressAutoHyphens/>
        <w:ind w:left="720"/>
        <w:rPr>
          <w:rFonts w:cs="Arial"/>
          <w:color w:val="000000"/>
          <w:szCs w:val="24"/>
          <w:lang w:val="en-GB"/>
        </w:rPr>
      </w:pPr>
    </w:p>
    <w:p w:rsidR="007B5911" w:rsidRDefault="007B5911" w:rsidP="00A7158A">
      <w:pPr>
        <w:pStyle w:val="DefaultText"/>
        <w:suppressAutoHyphens/>
        <w:ind w:left="720"/>
        <w:rPr>
          <w:rFonts w:cs="Arial"/>
          <w:color w:val="000000"/>
          <w:szCs w:val="24"/>
          <w:lang w:val="en-GB"/>
        </w:rPr>
      </w:pPr>
    </w:p>
    <w:p w:rsidR="007B5911" w:rsidRDefault="007B5911" w:rsidP="00A7158A">
      <w:pPr>
        <w:pStyle w:val="DefaultText"/>
        <w:suppressAutoHyphens/>
        <w:ind w:left="720"/>
        <w:rPr>
          <w:rFonts w:cs="Arial"/>
          <w:color w:val="000000"/>
          <w:szCs w:val="24"/>
          <w:lang w:val="en-GB"/>
        </w:rPr>
      </w:pPr>
    </w:p>
    <w:p w:rsidR="007B5911" w:rsidRDefault="007B5911" w:rsidP="00A7158A">
      <w:pPr>
        <w:pStyle w:val="DefaultText"/>
        <w:suppressAutoHyphens/>
        <w:ind w:left="720"/>
        <w:rPr>
          <w:rFonts w:cs="Arial"/>
          <w:color w:val="000000"/>
          <w:szCs w:val="24"/>
          <w:lang w:val="en-GB"/>
        </w:rPr>
      </w:pPr>
    </w:p>
    <w:p w:rsidR="007B4E6B" w:rsidRDefault="007B4E6B" w:rsidP="00A7158A">
      <w:pPr>
        <w:pStyle w:val="DefaultText"/>
        <w:suppressAutoHyphens/>
        <w:ind w:left="720"/>
        <w:rPr>
          <w:rFonts w:cs="Arial"/>
          <w:color w:val="000000"/>
          <w:szCs w:val="24"/>
          <w:lang w:val="en-GB"/>
        </w:rPr>
      </w:pPr>
    </w:p>
    <w:p w:rsidR="007B4E6B" w:rsidRPr="00F61418" w:rsidRDefault="007B4E6B" w:rsidP="007B4E6B">
      <w:pPr>
        <w:jc w:val="both"/>
        <w:rPr>
          <w:rFonts w:ascii="Arial" w:hAnsi="Arial" w:cs="Arial"/>
          <w:b/>
          <w:bCs/>
          <w:sz w:val="24"/>
          <w:szCs w:val="24"/>
        </w:rPr>
      </w:pPr>
      <w:r>
        <w:rPr>
          <w:rFonts w:ascii="Arial" w:hAnsi="Arial" w:cs="Arial"/>
          <w:b/>
          <w:bCs/>
          <w:color w:val="000000"/>
          <w:sz w:val="24"/>
          <w:szCs w:val="24"/>
        </w:rPr>
        <w:t>68. WILD ABOUT MOLD</w:t>
      </w:r>
    </w:p>
    <w:p w:rsidR="007B4E6B" w:rsidRDefault="007B4E6B" w:rsidP="007B4E6B">
      <w:pPr>
        <w:pStyle w:val="DefaultText"/>
        <w:suppressAutoHyphens/>
        <w:rPr>
          <w:color w:val="000000"/>
          <w:szCs w:val="24"/>
        </w:rPr>
      </w:pPr>
      <w:r>
        <w:rPr>
          <w:color w:val="000000"/>
          <w:szCs w:val="24"/>
        </w:rPr>
        <w:t>Members considered the previously circulated draft agreement between North Wales Wildlife Trust and Mold Town Council relating to the Big Lottery Create Your Space grant.  Roles and responsibilities where not in the agreement as these would be developed over time.</w:t>
      </w:r>
    </w:p>
    <w:p w:rsidR="007B4E6B" w:rsidRDefault="007B4E6B" w:rsidP="007B4E6B">
      <w:pPr>
        <w:pStyle w:val="DefaultText"/>
        <w:suppressAutoHyphens/>
        <w:rPr>
          <w:color w:val="000000"/>
          <w:szCs w:val="24"/>
        </w:rPr>
      </w:pPr>
    </w:p>
    <w:p w:rsidR="007B4E6B" w:rsidRDefault="007B4E6B" w:rsidP="007B4E6B">
      <w:pPr>
        <w:pStyle w:val="DefaultText"/>
        <w:suppressAutoHyphens/>
        <w:rPr>
          <w:color w:val="000000"/>
          <w:szCs w:val="24"/>
        </w:rPr>
      </w:pPr>
      <w:r>
        <w:rPr>
          <w:color w:val="000000"/>
          <w:szCs w:val="24"/>
        </w:rPr>
        <w:t xml:space="preserve">Councillor Guest asked if recommendations </w:t>
      </w:r>
      <w:r w:rsidR="00581651">
        <w:rPr>
          <w:color w:val="000000"/>
          <w:szCs w:val="24"/>
        </w:rPr>
        <w:t>received</w:t>
      </w:r>
      <w:r>
        <w:rPr>
          <w:color w:val="000000"/>
          <w:szCs w:val="24"/>
        </w:rPr>
        <w:t xml:space="preserve"> fr</w:t>
      </w:r>
      <w:r w:rsidR="00581651">
        <w:rPr>
          <w:color w:val="000000"/>
          <w:szCs w:val="24"/>
        </w:rPr>
        <w:t>om Neville How</w:t>
      </w:r>
      <w:r w:rsidR="008F2A9C">
        <w:rPr>
          <w:color w:val="000000"/>
          <w:szCs w:val="24"/>
        </w:rPr>
        <w:t>ell</w:t>
      </w:r>
      <w:r w:rsidR="00581651">
        <w:rPr>
          <w:color w:val="000000"/>
          <w:szCs w:val="24"/>
        </w:rPr>
        <w:t xml:space="preserve"> would be taken</w:t>
      </w:r>
      <w:r>
        <w:rPr>
          <w:color w:val="000000"/>
          <w:szCs w:val="24"/>
        </w:rPr>
        <w:t xml:space="preserve"> forward regarding inviting additional</w:t>
      </w:r>
      <w:r w:rsidR="00250A18">
        <w:rPr>
          <w:color w:val="000000"/>
          <w:szCs w:val="24"/>
        </w:rPr>
        <w:t xml:space="preserve"> groups such as the garden club and</w:t>
      </w:r>
      <w:r w:rsidR="00581651">
        <w:rPr>
          <w:color w:val="000000"/>
          <w:szCs w:val="24"/>
        </w:rPr>
        <w:t xml:space="preserve"> </w:t>
      </w:r>
      <w:r w:rsidR="00581651" w:rsidRPr="00581651">
        <w:rPr>
          <w:color w:val="000000"/>
          <w:szCs w:val="24"/>
        </w:rPr>
        <w:t xml:space="preserve">Rhydymwyn </w:t>
      </w:r>
      <w:r w:rsidR="00581651">
        <w:rPr>
          <w:color w:val="000000"/>
          <w:szCs w:val="24"/>
        </w:rPr>
        <w:t>and Nannerch Community Councils to become involved in the project.  Councillor Mearns asked the Town Clerk to email Nia Jones (North Wales Wildlife Trust) with the contact details for the additional groups.</w:t>
      </w:r>
    </w:p>
    <w:p w:rsidR="007B4E6B" w:rsidRDefault="007B4E6B" w:rsidP="007B4E6B">
      <w:pPr>
        <w:pStyle w:val="DefaultText"/>
        <w:suppressAutoHyphens/>
        <w:rPr>
          <w:color w:val="000000"/>
          <w:szCs w:val="24"/>
        </w:rPr>
      </w:pPr>
    </w:p>
    <w:p w:rsidR="007B4E6B" w:rsidRDefault="007B4E6B" w:rsidP="007B4E6B">
      <w:pPr>
        <w:pStyle w:val="DefaultText"/>
        <w:suppressAutoHyphens/>
        <w:ind w:left="720"/>
        <w:rPr>
          <w:rFonts w:cs="Arial"/>
          <w:color w:val="000000"/>
          <w:szCs w:val="24"/>
          <w:lang w:val="en-GB"/>
        </w:rPr>
      </w:pPr>
      <w:r w:rsidRPr="0080757E">
        <w:rPr>
          <w:rFonts w:cs="Arial"/>
          <w:b/>
          <w:color w:val="000000"/>
        </w:rPr>
        <w:t>Resolved:</w:t>
      </w:r>
      <w:r w:rsidRPr="0080757E">
        <w:rPr>
          <w:rFonts w:cs="Arial"/>
          <w:color w:val="000000"/>
        </w:rPr>
        <w:t xml:space="preserve"> It was</w:t>
      </w:r>
      <w:r>
        <w:rPr>
          <w:rFonts w:cs="Arial"/>
          <w:color w:val="000000"/>
        </w:rPr>
        <w:t xml:space="preserve"> resolved to approve </w:t>
      </w:r>
      <w:r>
        <w:rPr>
          <w:rFonts w:cs="Arial"/>
          <w:color w:val="000000"/>
          <w:szCs w:val="24"/>
          <w:lang w:val="en-GB"/>
        </w:rPr>
        <w:t>the draft agreement and for the Town Clerk to sign on behalf of the council.</w:t>
      </w:r>
    </w:p>
    <w:p w:rsidR="00250A18" w:rsidRDefault="00250A18" w:rsidP="007B4E6B">
      <w:pPr>
        <w:pStyle w:val="DefaultText"/>
        <w:suppressAutoHyphens/>
        <w:ind w:left="720"/>
        <w:rPr>
          <w:rFonts w:cs="Arial"/>
          <w:color w:val="000000"/>
          <w:szCs w:val="24"/>
          <w:lang w:val="en-GB"/>
        </w:rPr>
      </w:pPr>
    </w:p>
    <w:p w:rsidR="00581651" w:rsidRPr="00F61418" w:rsidRDefault="00581651" w:rsidP="00581651">
      <w:pPr>
        <w:jc w:val="both"/>
        <w:rPr>
          <w:rFonts w:ascii="Arial" w:hAnsi="Arial" w:cs="Arial"/>
          <w:b/>
          <w:bCs/>
          <w:sz w:val="24"/>
          <w:szCs w:val="24"/>
        </w:rPr>
      </w:pPr>
      <w:r>
        <w:rPr>
          <w:rFonts w:ascii="Arial" w:hAnsi="Arial" w:cs="Arial"/>
          <w:b/>
          <w:bCs/>
          <w:color w:val="000000"/>
          <w:sz w:val="24"/>
          <w:szCs w:val="24"/>
        </w:rPr>
        <w:t>69. MOLD NEIGHBOURHOOD ISSUES</w:t>
      </w:r>
    </w:p>
    <w:p w:rsidR="00581651" w:rsidRDefault="00581651" w:rsidP="00581651">
      <w:pPr>
        <w:pStyle w:val="BodyText"/>
        <w:widowControl w:val="0"/>
        <w:tabs>
          <w:tab w:val="left" w:pos="487"/>
        </w:tabs>
        <w:kinsoku w:val="0"/>
        <w:ind w:right="-1"/>
        <w:textAlignment w:val="auto"/>
        <w:rPr>
          <w:color w:val="000000"/>
          <w:szCs w:val="24"/>
        </w:rPr>
      </w:pPr>
      <w:r>
        <w:rPr>
          <w:color w:val="000000"/>
          <w:szCs w:val="24"/>
        </w:rPr>
        <w:t xml:space="preserve">Members considered the previously circulated communication from Flintshire &amp; Wrexham Online Watch Link Association asking for funding for a ‘No Cold Calling’ watch scheme for 20 houses occupied by older/vulnerable residents around the Elm Drive area of the town.  Costs identified for this would be £285.00  </w:t>
      </w:r>
    </w:p>
    <w:p w:rsidR="00581651" w:rsidRDefault="00581651" w:rsidP="00581651">
      <w:pPr>
        <w:pStyle w:val="BodyText"/>
        <w:widowControl w:val="0"/>
        <w:tabs>
          <w:tab w:val="left" w:pos="487"/>
        </w:tabs>
        <w:kinsoku w:val="0"/>
        <w:ind w:right="-1"/>
        <w:textAlignment w:val="auto"/>
        <w:rPr>
          <w:color w:val="000000"/>
          <w:szCs w:val="24"/>
        </w:rPr>
      </w:pPr>
    </w:p>
    <w:p w:rsidR="00581651" w:rsidRDefault="00581651" w:rsidP="00581651">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It was resolved to approve</w:t>
      </w:r>
      <w:r w:rsidR="00745D8F">
        <w:rPr>
          <w:color w:val="000000"/>
          <w:szCs w:val="24"/>
        </w:rPr>
        <w:t xml:space="preserve"> a donation of</w:t>
      </w:r>
      <w:r>
        <w:rPr>
          <w:color w:val="000000"/>
          <w:szCs w:val="24"/>
        </w:rPr>
        <w:t xml:space="preserve"> </w:t>
      </w:r>
      <w:r w:rsidR="00745D8F">
        <w:rPr>
          <w:color w:val="000000"/>
          <w:szCs w:val="24"/>
        </w:rPr>
        <w:t>£285.00 to Flintshire &amp; Wrexham Online Watch Link Association.</w:t>
      </w:r>
    </w:p>
    <w:p w:rsidR="00745D8F" w:rsidRDefault="00745D8F" w:rsidP="00581651">
      <w:pPr>
        <w:pStyle w:val="BodyText"/>
        <w:widowControl w:val="0"/>
        <w:tabs>
          <w:tab w:val="left" w:pos="487"/>
        </w:tabs>
        <w:kinsoku w:val="0"/>
        <w:ind w:left="487" w:right="-1"/>
        <w:textAlignment w:val="auto"/>
        <w:rPr>
          <w:color w:val="000000"/>
          <w:szCs w:val="24"/>
        </w:rPr>
      </w:pPr>
    </w:p>
    <w:p w:rsidR="00745D8F" w:rsidRDefault="00745D8F" w:rsidP="00581651">
      <w:pPr>
        <w:pStyle w:val="BodyText"/>
        <w:widowControl w:val="0"/>
        <w:tabs>
          <w:tab w:val="left" w:pos="487"/>
        </w:tabs>
        <w:kinsoku w:val="0"/>
        <w:ind w:left="487" w:right="-1"/>
        <w:textAlignment w:val="auto"/>
        <w:rPr>
          <w:color w:val="000000"/>
          <w:szCs w:val="24"/>
        </w:rPr>
      </w:pPr>
    </w:p>
    <w:p w:rsidR="009D778F" w:rsidRPr="00F61418" w:rsidRDefault="009D778F" w:rsidP="009D778F">
      <w:pPr>
        <w:jc w:val="both"/>
        <w:rPr>
          <w:rFonts w:ascii="Arial" w:hAnsi="Arial" w:cs="Arial"/>
          <w:b/>
          <w:bCs/>
          <w:sz w:val="24"/>
          <w:szCs w:val="24"/>
        </w:rPr>
      </w:pPr>
      <w:r>
        <w:rPr>
          <w:rFonts w:ascii="Arial" w:hAnsi="Arial" w:cs="Arial"/>
          <w:b/>
          <w:bCs/>
          <w:color w:val="000000"/>
          <w:sz w:val="24"/>
          <w:szCs w:val="24"/>
        </w:rPr>
        <w:t xml:space="preserve">70. WELSH GOVERNMENT </w:t>
      </w:r>
      <w:r w:rsidR="00AB6FA1">
        <w:rPr>
          <w:rFonts w:ascii="Arial" w:hAnsi="Arial" w:cs="Arial"/>
          <w:b/>
          <w:bCs/>
          <w:color w:val="000000"/>
          <w:sz w:val="24"/>
          <w:szCs w:val="24"/>
        </w:rPr>
        <w:t>CONSULTATION</w:t>
      </w:r>
      <w:r>
        <w:rPr>
          <w:rFonts w:ascii="Arial" w:hAnsi="Arial" w:cs="Arial"/>
          <w:b/>
          <w:bCs/>
          <w:color w:val="000000"/>
          <w:sz w:val="24"/>
          <w:szCs w:val="24"/>
        </w:rPr>
        <w:t xml:space="preserve"> – FLOOD AND COASTAL EROSION COMMITTEE </w:t>
      </w:r>
      <w:r w:rsidR="00AB6FA1">
        <w:rPr>
          <w:rFonts w:ascii="Arial" w:hAnsi="Arial" w:cs="Arial"/>
          <w:b/>
          <w:bCs/>
          <w:color w:val="000000"/>
          <w:sz w:val="24"/>
          <w:szCs w:val="24"/>
        </w:rPr>
        <w:t>CONSULTATION</w:t>
      </w:r>
    </w:p>
    <w:p w:rsidR="009D778F" w:rsidRDefault="00AB6FA1" w:rsidP="009D778F">
      <w:pPr>
        <w:pStyle w:val="BodyText"/>
        <w:widowControl w:val="0"/>
        <w:tabs>
          <w:tab w:val="left" w:pos="487"/>
        </w:tabs>
        <w:kinsoku w:val="0"/>
        <w:ind w:right="-1"/>
        <w:textAlignment w:val="auto"/>
        <w:rPr>
          <w:color w:val="000000"/>
          <w:szCs w:val="24"/>
        </w:rPr>
      </w:pPr>
      <w:r>
        <w:rPr>
          <w:color w:val="000000"/>
          <w:szCs w:val="24"/>
        </w:rPr>
        <w:t>The Environment Act 2016 granted Welsh Ministers the power to make regulations to abolish the current Flood Risk Management Wales (FRMW) Committee and establish a new Flood and Coastal Erosion Committee.  The intention is for this new committee to have a wide advisory role covering all flood and coastal risk management in Wales. To undertake this task effectively, it is important that its governance, representation and links with other organisations are fit for purpose.</w:t>
      </w:r>
    </w:p>
    <w:p w:rsidR="00AB6FA1" w:rsidRDefault="00AB6FA1" w:rsidP="009D778F">
      <w:pPr>
        <w:pStyle w:val="BodyText"/>
        <w:widowControl w:val="0"/>
        <w:tabs>
          <w:tab w:val="left" w:pos="487"/>
        </w:tabs>
        <w:kinsoku w:val="0"/>
        <w:ind w:right="-1"/>
        <w:textAlignment w:val="auto"/>
        <w:rPr>
          <w:color w:val="000000"/>
          <w:szCs w:val="24"/>
        </w:rPr>
      </w:pPr>
    </w:p>
    <w:p w:rsidR="00AB6FA1" w:rsidRDefault="00AB6FA1" w:rsidP="009D778F">
      <w:pPr>
        <w:pStyle w:val="BodyText"/>
        <w:widowControl w:val="0"/>
        <w:tabs>
          <w:tab w:val="left" w:pos="487"/>
        </w:tabs>
        <w:kinsoku w:val="0"/>
        <w:ind w:right="-1"/>
        <w:textAlignment w:val="auto"/>
        <w:rPr>
          <w:color w:val="000000"/>
          <w:szCs w:val="24"/>
        </w:rPr>
      </w:pPr>
      <w:r>
        <w:rPr>
          <w:color w:val="000000"/>
          <w:szCs w:val="24"/>
        </w:rPr>
        <w:t>Views are sought on key aspects of the new committee to ensure that it can deliver on its aim.  Closing date for responses is 3</w:t>
      </w:r>
      <w:r w:rsidRPr="00AB6FA1">
        <w:rPr>
          <w:color w:val="000000"/>
          <w:szCs w:val="24"/>
          <w:vertAlign w:val="superscript"/>
        </w:rPr>
        <w:t>rd</w:t>
      </w:r>
      <w:r>
        <w:rPr>
          <w:color w:val="000000"/>
          <w:szCs w:val="24"/>
        </w:rPr>
        <w:t xml:space="preserve"> November 2016.</w:t>
      </w:r>
    </w:p>
    <w:p w:rsidR="009D778F" w:rsidRDefault="009D778F" w:rsidP="009D778F">
      <w:pPr>
        <w:pStyle w:val="BodyText"/>
        <w:widowControl w:val="0"/>
        <w:tabs>
          <w:tab w:val="left" w:pos="487"/>
        </w:tabs>
        <w:kinsoku w:val="0"/>
        <w:ind w:right="-1"/>
        <w:textAlignment w:val="auto"/>
        <w:rPr>
          <w:color w:val="000000"/>
          <w:szCs w:val="24"/>
        </w:rPr>
      </w:pPr>
    </w:p>
    <w:p w:rsidR="009D778F" w:rsidRDefault="009D778F" w:rsidP="009D778F">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AB6FA1">
        <w:rPr>
          <w:color w:val="000000"/>
          <w:szCs w:val="24"/>
        </w:rPr>
        <w:t>note the information.</w:t>
      </w:r>
    </w:p>
    <w:p w:rsidR="009D778F" w:rsidRDefault="009D778F" w:rsidP="009D778F">
      <w:pPr>
        <w:pStyle w:val="BodyText"/>
        <w:widowControl w:val="0"/>
        <w:tabs>
          <w:tab w:val="left" w:pos="487"/>
        </w:tabs>
        <w:kinsoku w:val="0"/>
        <w:ind w:left="487" w:right="-1"/>
        <w:textAlignment w:val="auto"/>
        <w:rPr>
          <w:color w:val="000000"/>
          <w:szCs w:val="24"/>
        </w:rPr>
      </w:pPr>
    </w:p>
    <w:p w:rsidR="00AB6FA1" w:rsidRDefault="00AB6FA1" w:rsidP="00AB6FA1">
      <w:pPr>
        <w:pStyle w:val="BodyText"/>
        <w:widowControl w:val="0"/>
        <w:tabs>
          <w:tab w:val="left" w:pos="487"/>
        </w:tabs>
        <w:kinsoku w:val="0"/>
        <w:ind w:left="487" w:right="-1"/>
        <w:textAlignment w:val="auto"/>
        <w:rPr>
          <w:color w:val="000000"/>
          <w:szCs w:val="24"/>
        </w:rPr>
      </w:pPr>
    </w:p>
    <w:p w:rsidR="00AB6FA1" w:rsidRPr="00F61418" w:rsidRDefault="00AB6FA1" w:rsidP="00AB6FA1">
      <w:pPr>
        <w:jc w:val="both"/>
        <w:rPr>
          <w:rFonts w:ascii="Arial" w:hAnsi="Arial" w:cs="Arial"/>
          <w:b/>
          <w:bCs/>
          <w:sz w:val="24"/>
          <w:szCs w:val="24"/>
        </w:rPr>
      </w:pPr>
      <w:r>
        <w:rPr>
          <w:rFonts w:ascii="Arial" w:hAnsi="Arial" w:cs="Arial"/>
          <w:b/>
          <w:bCs/>
          <w:color w:val="000000"/>
          <w:sz w:val="24"/>
          <w:szCs w:val="24"/>
        </w:rPr>
        <w:t>71. THE ROLE OF THE STREETSCENE COORDINATOR</w:t>
      </w:r>
    </w:p>
    <w:p w:rsidR="00AB6FA1" w:rsidRDefault="00AB6FA1" w:rsidP="00AB6FA1">
      <w:pPr>
        <w:pStyle w:val="BodyText"/>
        <w:widowControl w:val="0"/>
        <w:tabs>
          <w:tab w:val="left" w:pos="487"/>
        </w:tabs>
        <w:kinsoku w:val="0"/>
        <w:ind w:right="-1"/>
        <w:textAlignment w:val="auto"/>
        <w:rPr>
          <w:color w:val="000000"/>
          <w:szCs w:val="24"/>
        </w:rPr>
      </w:pPr>
      <w:r>
        <w:rPr>
          <w:color w:val="000000"/>
          <w:szCs w:val="24"/>
        </w:rPr>
        <w:t>Members considered the previously circulated correspondence from Steve Jones Flintshire County Council Chief Officer (Streetscene &amp; Transportation) providing information on the purpose and priorities of the role with the service.</w:t>
      </w:r>
    </w:p>
    <w:p w:rsidR="00AB6FA1" w:rsidRDefault="00AB6FA1" w:rsidP="00AB6FA1">
      <w:pPr>
        <w:pStyle w:val="BodyText"/>
        <w:widowControl w:val="0"/>
        <w:tabs>
          <w:tab w:val="left" w:pos="487"/>
        </w:tabs>
        <w:kinsoku w:val="0"/>
        <w:ind w:right="-1"/>
        <w:textAlignment w:val="auto"/>
        <w:rPr>
          <w:color w:val="000000"/>
          <w:szCs w:val="24"/>
        </w:rPr>
      </w:pPr>
    </w:p>
    <w:p w:rsidR="00AB6FA1" w:rsidRDefault="00AB6FA1" w:rsidP="00AB6FA1">
      <w:pPr>
        <w:pStyle w:val="BodyText"/>
        <w:widowControl w:val="0"/>
        <w:tabs>
          <w:tab w:val="left" w:pos="487"/>
        </w:tabs>
        <w:kinsoku w:val="0"/>
        <w:ind w:right="-1"/>
        <w:textAlignment w:val="auto"/>
        <w:rPr>
          <w:color w:val="000000"/>
          <w:szCs w:val="24"/>
        </w:rPr>
      </w:pPr>
      <w:r>
        <w:rPr>
          <w:color w:val="000000"/>
          <w:szCs w:val="24"/>
        </w:rPr>
        <w:t xml:space="preserve">Within the correspondence it was suggested by Steve Jones that the Coordinator attend frequent Town Council meetings to ensure all issues or concerns are dealt with in a </w:t>
      </w:r>
      <w:r>
        <w:rPr>
          <w:color w:val="000000"/>
          <w:szCs w:val="24"/>
        </w:rPr>
        <w:lastRenderedPageBreak/>
        <w:t>speedy manner.  Councillor Bithell suggested inviting the Coordinator to every other meeting and it was proposed he should attend the November meeting of full council.</w:t>
      </w:r>
    </w:p>
    <w:p w:rsidR="00AB6FA1" w:rsidRDefault="00AB6FA1" w:rsidP="00AB6FA1">
      <w:pPr>
        <w:pStyle w:val="BodyText"/>
        <w:widowControl w:val="0"/>
        <w:tabs>
          <w:tab w:val="left" w:pos="487"/>
        </w:tabs>
        <w:kinsoku w:val="0"/>
        <w:ind w:right="-1"/>
        <w:textAlignment w:val="auto"/>
        <w:rPr>
          <w:color w:val="000000"/>
          <w:szCs w:val="24"/>
        </w:rPr>
      </w:pPr>
    </w:p>
    <w:p w:rsidR="00AB6FA1" w:rsidRDefault="00AB6FA1" w:rsidP="00AB6FA1">
      <w:pPr>
        <w:pStyle w:val="BodyText"/>
        <w:widowControl w:val="0"/>
        <w:tabs>
          <w:tab w:val="left" w:pos="487"/>
        </w:tabs>
        <w:kinsoku w:val="0"/>
        <w:ind w:right="-1"/>
        <w:textAlignment w:val="auto"/>
        <w:rPr>
          <w:color w:val="000000"/>
          <w:szCs w:val="24"/>
        </w:rPr>
      </w:pPr>
      <w:r>
        <w:rPr>
          <w:color w:val="000000"/>
          <w:szCs w:val="24"/>
        </w:rPr>
        <w:t xml:space="preserve">Councillor Mearns suggested </w:t>
      </w:r>
      <w:r w:rsidR="00F92747">
        <w:rPr>
          <w:color w:val="000000"/>
          <w:szCs w:val="24"/>
        </w:rPr>
        <w:t xml:space="preserve">inviting </w:t>
      </w:r>
      <w:r>
        <w:rPr>
          <w:color w:val="000000"/>
          <w:szCs w:val="24"/>
        </w:rPr>
        <w:t>Steve Jones</w:t>
      </w:r>
      <w:r w:rsidR="00F92747">
        <w:rPr>
          <w:color w:val="000000"/>
          <w:szCs w:val="24"/>
        </w:rPr>
        <w:t xml:space="preserve"> to</w:t>
      </w:r>
      <w:r>
        <w:rPr>
          <w:color w:val="000000"/>
          <w:szCs w:val="24"/>
        </w:rPr>
        <w:t xml:space="preserve"> attend</w:t>
      </w:r>
      <w:r w:rsidR="00F92747">
        <w:rPr>
          <w:color w:val="000000"/>
          <w:szCs w:val="24"/>
        </w:rPr>
        <w:t xml:space="preserve"> a</w:t>
      </w:r>
      <w:r>
        <w:rPr>
          <w:color w:val="000000"/>
          <w:szCs w:val="24"/>
        </w:rPr>
        <w:t xml:space="preserve"> full council meeting to update members on the asset transfer funding.  The Town Clerk confirmed she had a report to present at October</w:t>
      </w:r>
      <w:r w:rsidR="00F92747">
        <w:rPr>
          <w:color w:val="000000"/>
          <w:szCs w:val="24"/>
        </w:rPr>
        <w:t>’s</w:t>
      </w:r>
      <w:r>
        <w:rPr>
          <w:color w:val="000000"/>
          <w:szCs w:val="24"/>
        </w:rPr>
        <w:t xml:space="preserve"> meeting regarding asset transfer funding.</w:t>
      </w:r>
    </w:p>
    <w:p w:rsidR="00AB6FA1" w:rsidRDefault="00AB6FA1" w:rsidP="00AB6FA1">
      <w:pPr>
        <w:pStyle w:val="BodyText"/>
        <w:widowControl w:val="0"/>
        <w:tabs>
          <w:tab w:val="left" w:pos="487"/>
        </w:tabs>
        <w:kinsoku w:val="0"/>
        <w:ind w:right="-1"/>
        <w:textAlignment w:val="auto"/>
        <w:rPr>
          <w:color w:val="000000"/>
          <w:szCs w:val="24"/>
        </w:rPr>
      </w:pPr>
    </w:p>
    <w:p w:rsidR="00AB6FA1" w:rsidRDefault="00AB6FA1" w:rsidP="00AB6FA1">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It was resolved to invite the Streetscene Coordinator to November meeting of full council.</w:t>
      </w:r>
    </w:p>
    <w:p w:rsidR="00AB6FA1" w:rsidRDefault="00AB6FA1" w:rsidP="00AB6FA1">
      <w:pPr>
        <w:pStyle w:val="BodyText"/>
        <w:widowControl w:val="0"/>
        <w:tabs>
          <w:tab w:val="left" w:pos="487"/>
        </w:tabs>
        <w:kinsoku w:val="0"/>
        <w:ind w:left="487" w:right="-1"/>
        <w:textAlignment w:val="auto"/>
        <w:rPr>
          <w:color w:val="000000"/>
          <w:szCs w:val="24"/>
        </w:rPr>
      </w:pPr>
    </w:p>
    <w:p w:rsidR="00AB6FA1" w:rsidRDefault="00AB6FA1" w:rsidP="00AB6FA1">
      <w:pPr>
        <w:pStyle w:val="BodyText"/>
        <w:widowControl w:val="0"/>
        <w:tabs>
          <w:tab w:val="left" w:pos="487"/>
        </w:tabs>
        <w:kinsoku w:val="0"/>
        <w:ind w:left="487" w:right="-1"/>
        <w:textAlignment w:val="auto"/>
        <w:rPr>
          <w:color w:val="000000"/>
          <w:szCs w:val="24"/>
        </w:rPr>
      </w:pPr>
    </w:p>
    <w:p w:rsidR="00AB6FA1" w:rsidRPr="00F61418" w:rsidRDefault="00AB6FA1" w:rsidP="00AB6FA1">
      <w:pPr>
        <w:jc w:val="both"/>
        <w:rPr>
          <w:rFonts w:ascii="Arial" w:hAnsi="Arial" w:cs="Arial"/>
          <w:b/>
          <w:bCs/>
          <w:sz w:val="24"/>
          <w:szCs w:val="24"/>
        </w:rPr>
      </w:pPr>
      <w:r>
        <w:rPr>
          <w:rFonts w:ascii="Arial" w:hAnsi="Arial" w:cs="Arial"/>
          <w:b/>
          <w:bCs/>
          <w:color w:val="000000"/>
          <w:sz w:val="24"/>
          <w:szCs w:val="24"/>
        </w:rPr>
        <w:t xml:space="preserve">72. MOLD TOWN COUNCIL – CCTV INCIDENT STATISTICS </w:t>
      </w:r>
    </w:p>
    <w:p w:rsidR="00813D50" w:rsidRDefault="00813D50" w:rsidP="00AB6FA1">
      <w:pPr>
        <w:pStyle w:val="BodyText"/>
        <w:widowControl w:val="0"/>
        <w:tabs>
          <w:tab w:val="left" w:pos="487"/>
        </w:tabs>
        <w:kinsoku w:val="0"/>
        <w:ind w:right="-1"/>
        <w:textAlignment w:val="auto"/>
        <w:rPr>
          <w:color w:val="000000"/>
          <w:szCs w:val="24"/>
        </w:rPr>
      </w:pPr>
      <w:r>
        <w:rPr>
          <w:color w:val="000000"/>
          <w:szCs w:val="24"/>
        </w:rPr>
        <w:t xml:space="preserve">A copy of the CCTV </w:t>
      </w:r>
      <w:r w:rsidR="00EC4DEF">
        <w:rPr>
          <w:color w:val="000000"/>
          <w:szCs w:val="24"/>
        </w:rPr>
        <w:t>statistics</w:t>
      </w:r>
      <w:r>
        <w:rPr>
          <w:color w:val="000000"/>
          <w:szCs w:val="24"/>
        </w:rPr>
        <w:t xml:space="preserve"> for the period April – June 2016 has been received</w:t>
      </w:r>
      <w:r w:rsidR="00EC4DEF">
        <w:rPr>
          <w:color w:val="000000"/>
          <w:szCs w:val="24"/>
        </w:rPr>
        <w:t xml:space="preserve"> </w:t>
      </w:r>
      <w:r>
        <w:rPr>
          <w:color w:val="000000"/>
          <w:szCs w:val="24"/>
        </w:rPr>
        <w:t xml:space="preserve">and is available at the Town Hall office for </w:t>
      </w:r>
      <w:r w:rsidR="00EC4DEF">
        <w:rPr>
          <w:color w:val="000000"/>
          <w:szCs w:val="24"/>
        </w:rPr>
        <w:t>members</w:t>
      </w:r>
      <w:r>
        <w:rPr>
          <w:color w:val="000000"/>
          <w:szCs w:val="24"/>
        </w:rPr>
        <w:t xml:space="preserve"> to view.</w:t>
      </w:r>
    </w:p>
    <w:p w:rsidR="00AB6FA1" w:rsidRDefault="00AB6FA1" w:rsidP="00AB6FA1">
      <w:pPr>
        <w:pStyle w:val="BodyText"/>
        <w:widowControl w:val="0"/>
        <w:tabs>
          <w:tab w:val="left" w:pos="487"/>
        </w:tabs>
        <w:kinsoku w:val="0"/>
        <w:ind w:right="-1"/>
        <w:textAlignment w:val="auto"/>
        <w:rPr>
          <w:color w:val="000000"/>
          <w:szCs w:val="24"/>
        </w:rPr>
      </w:pPr>
    </w:p>
    <w:p w:rsidR="00AB6FA1" w:rsidRDefault="00AB6FA1" w:rsidP="00AB6FA1">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813D50">
        <w:rPr>
          <w:color w:val="000000"/>
          <w:szCs w:val="24"/>
        </w:rPr>
        <w:t>note the information.</w:t>
      </w:r>
    </w:p>
    <w:p w:rsidR="00EC4DEF" w:rsidRDefault="00EC4DEF" w:rsidP="00EC4DEF">
      <w:pPr>
        <w:pStyle w:val="BodyText"/>
        <w:widowControl w:val="0"/>
        <w:tabs>
          <w:tab w:val="left" w:pos="487"/>
        </w:tabs>
        <w:kinsoku w:val="0"/>
        <w:ind w:left="487" w:right="-1"/>
        <w:textAlignment w:val="auto"/>
        <w:rPr>
          <w:color w:val="000000"/>
          <w:szCs w:val="24"/>
        </w:rPr>
      </w:pPr>
    </w:p>
    <w:p w:rsidR="00EC4DEF" w:rsidRPr="001E4490" w:rsidRDefault="00EC4DEF" w:rsidP="00EC4DEF">
      <w:pPr>
        <w:jc w:val="both"/>
        <w:rPr>
          <w:rFonts w:ascii="Arial" w:hAnsi="Arial" w:cs="Arial"/>
          <w:b/>
          <w:bCs/>
          <w:sz w:val="24"/>
          <w:szCs w:val="24"/>
        </w:rPr>
      </w:pPr>
      <w:r w:rsidRPr="001E4490">
        <w:rPr>
          <w:rFonts w:ascii="Arial" w:hAnsi="Arial" w:cs="Arial"/>
          <w:b/>
          <w:bCs/>
          <w:color w:val="000000"/>
          <w:sz w:val="24"/>
          <w:szCs w:val="24"/>
        </w:rPr>
        <w:t xml:space="preserve">73. ONE VOICE WALES – AGM MOTIONS  </w:t>
      </w: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sidRPr="00301E93">
        <w:rPr>
          <w:rFonts w:cs="Arial"/>
          <w:szCs w:val="24"/>
        </w:rPr>
        <w:t xml:space="preserve">Members considered the previously circulated </w:t>
      </w:r>
      <w:r>
        <w:rPr>
          <w:rFonts w:cs="Arial"/>
          <w:szCs w:val="24"/>
        </w:rPr>
        <w:t>information from One Voice Wales regarding the motions due for debate at the Annual General Meeting which Councillor Grew and Councillor Gaffey will attend representing the Council’s views on the motions.</w:t>
      </w: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 xml:space="preserve">Members debated motion 6 from One Voice Wales regarding the increase of the membership fee by up to 3% for the financial year 2017-18 and also debated the amendment to the motion from Barry Town Council asking for the One Voice Wales membership fee not to be raised above inflation, which at the time of the motion was 0.3%  </w:t>
      </w: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rPr>
        <w:t xml:space="preserve">Following </w:t>
      </w:r>
      <w:r w:rsidR="00557A88">
        <w:rPr>
          <w:rFonts w:cs="Arial"/>
          <w:szCs w:val="24"/>
        </w:rPr>
        <w:t xml:space="preserve">a </w:t>
      </w:r>
      <w:r>
        <w:rPr>
          <w:rFonts w:cs="Arial"/>
          <w:szCs w:val="24"/>
        </w:rPr>
        <w:t>discussion, members supported the One Voice Wales motion</w:t>
      </w:r>
      <w:r w:rsidR="00557A88">
        <w:rPr>
          <w:rFonts w:cs="Arial"/>
          <w:szCs w:val="24"/>
        </w:rPr>
        <w:t xml:space="preserve"> number 6</w:t>
      </w:r>
      <w:r>
        <w:rPr>
          <w:rFonts w:cs="Arial"/>
          <w:szCs w:val="24"/>
        </w:rPr>
        <w:t xml:space="preserve"> to increase the membership fee up to 3%.</w:t>
      </w: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2B0E9D" w:rsidRDefault="002B0E9D" w:rsidP="002B0E9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 xml:space="preserve">It was resolved to </w:t>
      </w:r>
      <w:r>
        <w:rPr>
          <w:rFonts w:cs="Arial"/>
          <w:lang w:val="en-GB"/>
        </w:rPr>
        <w:t>support all the motions and for Councillor Gaffey to speak on behalf of members at the One Voice Wales AGM.</w:t>
      </w:r>
    </w:p>
    <w:p w:rsidR="002B0E9D" w:rsidRDefault="002B0E9D" w:rsidP="00EC4DEF">
      <w:pPr>
        <w:pStyle w:val="BodyText"/>
        <w:widowControl w:val="0"/>
        <w:tabs>
          <w:tab w:val="left" w:pos="487"/>
        </w:tabs>
        <w:kinsoku w:val="0"/>
        <w:ind w:right="-1"/>
        <w:textAlignment w:val="auto"/>
        <w:rPr>
          <w:color w:val="000000"/>
          <w:szCs w:val="24"/>
        </w:rPr>
      </w:pPr>
    </w:p>
    <w:p w:rsidR="00303A15" w:rsidRDefault="00303A15" w:rsidP="00EC4DEF">
      <w:pPr>
        <w:pStyle w:val="BodyText"/>
        <w:widowControl w:val="0"/>
        <w:tabs>
          <w:tab w:val="left" w:pos="487"/>
        </w:tabs>
        <w:kinsoku w:val="0"/>
        <w:ind w:right="-1"/>
        <w:textAlignment w:val="auto"/>
        <w:rPr>
          <w:color w:val="000000"/>
          <w:szCs w:val="24"/>
        </w:rPr>
      </w:pPr>
    </w:p>
    <w:p w:rsidR="002B0E9D" w:rsidRPr="001E4490" w:rsidRDefault="002B0E9D" w:rsidP="002B0E9D">
      <w:pPr>
        <w:jc w:val="both"/>
        <w:rPr>
          <w:rFonts w:ascii="Arial" w:hAnsi="Arial" w:cs="Arial"/>
          <w:b/>
          <w:bCs/>
          <w:sz w:val="24"/>
          <w:szCs w:val="24"/>
        </w:rPr>
      </w:pPr>
      <w:r>
        <w:rPr>
          <w:rFonts w:ascii="Arial" w:hAnsi="Arial" w:cs="Arial"/>
          <w:b/>
          <w:bCs/>
          <w:color w:val="000000"/>
          <w:sz w:val="24"/>
          <w:szCs w:val="24"/>
        </w:rPr>
        <w:t>74</w:t>
      </w:r>
      <w:r w:rsidRPr="001E4490">
        <w:rPr>
          <w:rFonts w:ascii="Arial" w:hAnsi="Arial" w:cs="Arial"/>
          <w:b/>
          <w:bCs/>
          <w:color w:val="000000"/>
          <w:sz w:val="24"/>
          <w:szCs w:val="24"/>
        </w:rPr>
        <w:t xml:space="preserve">. </w:t>
      </w:r>
      <w:r>
        <w:rPr>
          <w:rFonts w:ascii="Arial" w:hAnsi="Arial" w:cs="Arial"/>
          <w:b/>
          <w:bCs/>
          <w:color w:val="000000"/>
          <w:sz w:val="24"/>
          <w:szCs w:val="24"/>
        </w:rPr>
        <w:t>BEST KEPT COMMUNITIES COMPETITION</w:t>
      </w:r>
      <w:r w:rsidRPr="001E4490">
        <w:rPr>
          <w:rFonts w:ascii="Arial" w:hAnsi="Arial" w:cs="Arial"/>
          <w:b/>
          <w:bCs/>
          <w:color w:val="000000"/>
          <w:sz w:val="24"/>
          <w:szCs w:val="24"/>
        </w:rPr>
        <w:t xml:space="preserve">  </w:t>
      </w:r>
    </w:p>
    <w:p w:rsidR="002B0E9D" w:rsidRDefault="002B0E9D" w:rsidP="002B0E9D">
      <w:pPr>
        <w:ind w:right="566"/>
        <w:jc w:val="both"/>
        <w:rPr>
          <w:rFonts w:ascii="Arial" w:eastAsia="Times New Roman" w:hAnsi="Arial" w:cs="Arial"/>
          <w:sz w:val="24"/>
          <w:szCs w:val="24"/>
          <w:lang w:val="en-US"/>
        </w:rPr>
      </w:pPr>
      <w:r>
        <w:rPr>
          <w:rFonts w:ascii="Arial" w:eastAsia="Times New Roman" w:hAnsi="Arial" w:cs="Arial"/>
          <w:sz w:val="24"/>
          <w:szCs w:val="24"/>
          <w:lang w:val="en-US"/>
        </w:rPr>
        <w:t xml:space="preserve">The Mayor and the Town Clerk attended the Flintshire County Council Best Kept Communities Awards.  Mold was awarded third prize in the Best Kept Town Centre with a population over 5000 category and third prize for the Best Kept Community Garden / Wildlife Area category receiving £50 </w:t>
      </w:r>
      <w:r w:rsidR="00523AB5">
        <w:rPr>
          <w:rFonts w:ascii="Arial" w:eastAsia="Times New Roman" w:hAnsi="Arial" w:cs="Arial"/>
          <w:sz w:val="24"/>
          <w:szCs w:val="24"/>
          <w:lang w:val="en-US"/>
        </w:rPr>
        <w:t xml:space="preserve">prize money </w:t>
      </w:r>
      <w:r>
        <w:rPr>
          <w:rFonts w:ascii="Arial" w:eastAsia="Times New Roman" w:hAnsi="Arial" w:cs="Arial"/>
          <w:sz w:val="24"/>
          <w:szCs w:val="24"/>
          <w:lang w:val="en-US"/>
        </w:rPr>
        <w:t>for each category.</w:t>
      </w:r>
    </w:p>
    <w:p w:rsidR="00E80A1D" w:rsidRDefault="00E80A1D" w:rsidP="002B0E9D">
      <w:pPr>
        <w:ind w:right="566"/>
        <w:jc w:val="both"/>
        <w:rPr>
          <w:rFonts w:ascii="Arial" w:eastAsia="Times New Roman" w:hAnsi="Arial" w:cs="Arial"/>
          <w:sz w:val="24"/>
          <w:szCs w:val="24"/>
          <w:lang w:val="en-US"/>
        </w:rPr>
      </w:pPr>
      <w:r>
        <w:rPr>
          <w:rFonts w:ascii="Arial" w:eastAsia="Times New Roman" w:hAnsi="Arial" w:cs="Arial"/>
          <w:sz w:val="24"/>
          <w:szCs w:val="24"/>
          <w:lang w:val="en-US"/>
        </w:rPr>
        <w:t>It had been commented by the judges that the Daniel Owen Square planters looked bare and Councillor Lloyd suggested spending the prize money on plants for the Daniel Owen Square, Councillor Parry suggested asking the plant market stall to donate plants for the area.  Councillor Bithell suggested discussing the planters in the Daniel Owen Square with Steve Jones from Flintshire County Council Streetscene.</w:t>
      </w:r>
    </w:p>
    <w:p w:rsidR="002B0E9D" w:rsidRDefault="002B0E9D" w:rsidP="002B0E9D">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note the report. </w:t>
      </w:r>
    </w:p>
    <w:p w:rsidR="002B0E9D" w:rsidRDefault="002B0E9D" w:rsidP="002B0E9D">
      <w:pPr>
        <w:pStyle w:val="BodyText"/>
        <w:widowControl w:val="0"/>
        <w:tabs>
          <w:tab w:val="left" w:pos="487"/>
        </w:tabs>
        <w:kinsoku w:val="0"/>
        <w:ind w:right="-1"/>
        <w:textAlignment w:val="auto"/>
        <w:rPr>
          <w:color w:val="000000"/>
          <w:szCs w:val="24"/>
        </w:rPr>
      </w:pPr>
    </w:p>
    <w:p w:rsidR="00E80A1D" w:rsidRPr="001E4490" w:rsidRDefault="00E80A1D" w:rsidP="00E80A1D">
      <w:pPr>
        <w:jc w:val="both"/>
        <w:rPr>
          <w:rFonts w:ascii="Arial" w:hAnsi="Arial" w:cs="Arial"/>
          <w:b/>
          <w:bCs/>
          <w:sz w:val="24"/>
          <w:szCs w:val="24"/>
        </w:rPr>
      </w:pPr>
      <w:r>
        <w:rPr>
          <w:rFonts w:ascii="Arial" w:hAnsi="Arial" w:cs="Arial"/>
          <w:b/>
          <w:bCs/>
          <w:color w:val="000000"/>
          <w:sz w:val="24"/>
          <w:szCs w:val="24"/>
        </w:rPr>
        <w:t>75</w:t>
      </w:r>
      <w:r w:rsidRPr="001E4490">
        <w:rPr>
          <w:rFonts w:ascii="Arial" w:hAnsi="Arial" w:cs="Arial"/>
          <w:b/>
          <w:bCs/>
          <w:color w:val="000000"/>
          <w:sz w:val="24"/>
          <w:szCs w:val="24"/>
        </w:rPr>
        <w:t xml:space="preserve">. </w:t>
      </w:r>
      <w:r>
        <w:rPr>
          <w:rFonts w:ascii="Arial" w:hAnsi="Arial" w:cs="Arial"/>
          <w:b/>
          <w:bCs/>
          <w:color w:val="000000"/>
          <w:sz w:val="24"/>
          <w:szCs w:val="24"/>
        </w:rPr>
        <w:t>ADVICE TO COMMUNITY AND TOWN COUNCILS ON WORKING WITH YOUNG PEOPLE</w:t>
      </w:r>
      <w:r w:rsidRPr="001E4490">
        <w:rPr>
          <w:rFonts w:ascii="Arial" w:hAnsi="Arial" w:cs="Arial"/>
          <w:b/>
          <w:bCs/>
          <w:color w:val="000000"/>
          <w:sz w:val="24"/>
          <w:szCs w:val="24"/>
        </w:rPr>
        <w:t xml:space="preserve">  </w:t>
      </w:r>
    </w:p>
    <w:p w:rsidR="00E80A1D" w:rsidRDefault="00E80A1D" w:rsidP="00E80A1D">
      <w:pPr>
        <w:pStyle w:val="DefaultText"/>
        <w:suppressLineNumbers/>
        <w:suppressAutoHyphens/>
        <w:jc w:val="both"/>
        <w:rPr>
          <w:rFonts w:cs="Arial"/>
          <w:szCs w:val="24"/>
        </w:rPr>
      </w:pPr>
      <w:r w:rsidRPr="00301E93">
        <w:rPr>
          <w:rFonts w:cs="Arial"/>
          <w:szCs w:val="24"/>
        </w:rPr>
        <w:t xml:space="preserve">Members considered the previously circulated </w:t>
      </w:r>
      <w:r>
        <w:rPr>
          <w:rFonts w:cs="Arial"/>
          <w:szCs w:val="24"/>
        </w:rPr>
        <w:t>information from One Voice Wales, ‘advice to Community and Town Councils on working with young people’ to assist councils who wish to engage further with young people.</w:t>
      </w:r>
    </w:p>
    <w:p w:rsidR="00E80A1D" w:rsidRDefault="00E80A1D" w:rsidP="00E80A1D">
      <w:pPr>
        <w:pStyle w:val="DefaultText"/>
        <w:suppressLineNumbers/>
        <w:suppressAutoHyphens/>
        <w:jc w:val="both"/>
        <w:rPr>
          <w:rFonts w:cs="Arial"/>
          <w:szCs w:val="24"/>
        </w:rPr>
      </w:pPr>
    </w:p>
    <w:p w:rsidR="00E80A1D" w:rsidRDefault="00E80A1D" w:rsidP="00E80A1D">
      <w:pPr>
        <w:pStyle w:val="DefaultText"/>
        <w:suppressLineNumbers/>
        <w:suppressAutoHyphens/>
        <w:jc w:val="both"/>
        <w:rPr>
          <w:rFonts w:cs="Arial"/>
          <w:szCs w:val="24"/>
        </w:rPr>
      </w:pPr>
      <w:r>
        <w:rPr>
          <w:rFonts w:cs="Arial"/>
          <w:szCs w:val="24"/>
        </w:rPr>
        <w:t xml:space="preserve">Councillor Bithell stated that Mold Town Council was ahead of the game and had </w:t>
      </w:r>
      <w:r w:rsidR="00523AB5">
        <w:rPr>
          <w:rFonts w:cs="Arial"/>
          <w:szCs w:val="24"/>
        </w:rPr>
        <w:t xml:space="preserve">been holding </w:t>
      </w:r>
      <w:r>
        <w:rPr>
          <w:rFonts w:cs="Arial"/>
          <w:szCs w:val="24"/>
        </w:rPr>
        <w:t xml:space="preserve">Youth Council and Primary School Council </w:t>
      </w:r>
      <w:r w:rsidR="00523AB5">
        <w:rPr>
          <w:rFonts w:cs="Arial"/>
          <w:szCs w:val="24"/>
        </w:rPr>
        <w:t xml:space="preserve">meetings </w:t>
      </w:r>
      <w:r>
        <w:rPr>
          <w:rFonts w:cs="Arial"/>
          <w:szCs w:val="24"/>
        </w:rPr>
        <w:t>since 2010, although there had not been any meetings recently.</w:t>
      </w:r>
    </w:p>
    <w:p w:rsidR="00E80A1D" w:rsidRDefault="00E80A1D" w:rsidP="00E80A1D">
      <w:pPr>
        <w:pStyle w:val="DefaultText"/>
        <w:suppressLineNumbers/>
        <w:suppressAutoHyphens/>
        <w:jc w:val="both"/>
        <w:rPr>
          <w:rFonts w:cs="Arial"/>
          <w:szCs w:val="24"/>
        </w:rPr>
      </w:pPr>
    </w:p>
    <w:p w:rsidR="00E80A1D" w:rsidRDefault="00E80A1D" w:rsidP="00E80A1D">
      <w:pPr>
        <w:pStyle w:val="DefaultText"/>
        <w:suppressLineNumbers/>
        <w:suppressAutoHyphens/>
        <w:jc w:val="both"/>
        <w:rPr>
          <w:rFonts w:cs="Arial"/>
          <w:szCs w:val="24"/>
        </w:rPr>
      </w:pPr>
      <w:r>
        <w:rPr>
          <w:rFonts w:cs="Arial"/>
          <w:szCs w:val="24"/>
        </w:rPr>
        <w:t xml:space="preserve">The Town Clerk suggested setting up a working group from the Youth Council Committee on how to take this forward.  Councillor Grew suggested including other youth groups such as Youth Clubs and other organisations. </w:t>
      </w:r>
      <w:r w:rsidR="00CA543E">
        <w:rPr>
          <w:rFonts w:cs="Arial"/>
          <w:szCs w:val="24"/>
        </w:rPr>
        <w:t>It was agreed that members would set up a working group to include a member from each ward plus the Mayor and the Youth Council to look at ideas and find ways to involve the young people of the town.</w:t>
      </w:r>
    </w:p>
    <w:p w:rsidR="00CA543E" w:rsidRDefault="00CA543E" w:rsidP="00E80A1D">
      <w:pPr>
        <w:pStyle w:val="DefaultText"/>
        <w:suppressLineNumbers/>
        <w:suppressAutoHyphens/>
        <w:jc w:val="both"/>
        <w:rPr>
          <w:rFonts w:cs="Arial"/>
          <w:szCs w:val="24"/>
        </w:rPr>
      </w:pPr>
    </w:p>
    <w:p w:rsidR="00CA543E" w:rsidRDefault="00CA543E" w:rsidP="00E80A1D">
      <w:pPr>
        <w:pStyle w:val="DefaultText"/>
        <w:suppressLineNumbers/>
        <w:suppressAutoHyphens/>
        <w:jc w:val="both"/>
        <w:rPr>
          <w:rFonts w:cs="Arial"/>
          <w:szCs w:val="24"/>
        </w:rPr>
      </w:pPr>
      <w:r>
        <w:rPr>
          <w:rFonts w:cs="Arial"/>
          <w:szCs w:val="24"/>
        </w:rPr>
        <w:t xml:space="preserve">It was agreed Councillors Grew, Hodgkinson, Bithell, </w:t>
      </w:r>
      <w:r w:rsidR="00064A5D">
        <w:rPr>
          <w:rFonts w:cs="Arial"/>
          <w:szCs w:val="24"/>
        </w:rPr>
        <w:t>Williams</w:t>
      </w:r>
      <w:r>
        <w:rPr>
          <w:rFonts w:cs="Arial"/>
          <w:szCs w:val="24"/>
        </w:rPr>
        <w:t xml:space="preserve"> and Parry</w:t>
      </w:r>
      <w:r w:rsidR="00064A5D">
        <w:rPr>
          <w:rFonts w:cs="Arial"/>
          <w:szCs w:val="24"/>
        </w:rPr>
        <w:t xml:space="preserve"> be on the working group.</w:t>
      </w:r>
    </w:p>
    <w:p w:rsidR="00E80A1D" w:rsidRDefault="00E80A1D" w:rsidP="00E80A1D">
      <w:pPr>
        <w:pStyle w:val="DefaultText"/>
        <w:suppressLineNumbers/>
        <w:suppressAutoHyphens/>
        <w:ind w:left="720"/>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w:t>
      </w:r>
      <w:r w:rsidR="00064A5D">
        <w:rPr>
          <w:rFonts w:cs="Arial"/>
          <w:color w:val="000000"/>
          <w:szCs w:val="24"/>
          <w:lang w:val="en-GB"/>
        </w:rPr>
        <w:t xml:space="preserve">set up a working group to meet and discuss ideas on how to engage young people of the town </w:t>
      </w:r>
      <w:r w:rsidRPr="00523527">
        <w:rPr>
          <w:rFonts w:cs="Arial"/>
          <w:color w:val="000000"/>
          <w:szCs w:val="24"/>
          <w:lang w:val="en-GB"/>
        </w:rPr>
        <w:t xml:space="preserve"> </w:t>
      </w:r>
    </w:p>
    <w:p w:rsidR="00E80A1D" w:rsidRDefault="00E80A1D" w:rsidP="002B0E9D">
      <w:pPr>
        <w:pStyle w:val="BodyText"/>
        <w:widowControl w:val="0"/>
        <w:tabs>
          <w:tab w:val="left" w:pos="487"/>
        </w:tabs>
        <w:kinsoku w:val="0"/>
        <w:ind w:right="-1"/>
        <w:textAlignment w:val="auto"/>
        <w:rPr>
          <w:color w:val="000000"/>
          <w:szCs w:val="24"/>
        </w:rPr>
      </w:pPr>
    </w:p>
    <w:p w:rsidR="00064A5D" w:rsidRPr="001E4490" w:rsidRDefault="00064A5D" w:rsidP="00064A5D">
      <w:pPr>
        <w:jc w:val="both"/>
        <w:rPr>
          <w:rFonts w:ascii="Arial" w:hAnsi="Arial" w:cs="Arial"/>
          <w:b/>
          <w:bCs/>
          <w:sz w:val="24"/>
          <w:szCs w:val="24"/>
        </w:rPr>
      </w:pPr>
      <w:r>
        <w:rPr>
          <w:rFonts w:ascii="Arial" w:hAnsi="Arial" w:cs="Arial"/>
          <w:b/>
          <w:bCs/>
          <w:color w:val="000000"/>
          <w:sz w:val="24"/>
          <w:szCs w:val="24"/>
        </w:rPr>
        <w:t>76.</w:t>
      </w:r>
      <w:r w:rsidRPr="001E4490">
        <w:rPr>
          <w:rFonts w:ascii="Arial" w:hAnsi="Arial" w:cs="Arial"/>
          <w:b/>
          <w:bCs/>
          <w:color w:val="000000"/>
          <w:sz w:val="24"/>
          <w:szCs w:val="24"/>
        </w:rPr>
        <w:t xml:space="preserve"> </w:t>
      </w:r>
      <w:r>
        <w:rPr>
          <w:rFonts w:ascii="Arial" w:hAnsi="Arial" w:cs="Arial"/>
          <w:b/>
          <w:bCs/>
          <w:color w:val="000000"/>
          <w:sz w:val="24"/>
          <w:szCs w:val="24"/>
        </w:rPr>
        <w:t>SCHOOL GOVERNOR REQUEST</w:t>
      </w:r>
      <w:r w:rsidRPr="001E4490">
        <w:rPr>
          <w:rFonts w:ascii="Arial" w:hAnsi="Arial" w:cs="Arial"/>
          <w:b/>
          <w:bCs/>
          <w:color w:val="000000"/>
          <w:sz w:val="24"/>
          <w:szCs w:val="24"/>
        </w:rPr>
        <w:t xml:space="preserve">  </w:t>
      </w:r>
    </w:p>
    <w:p w:rsidR="00064A5D" w:rsidRDefault="00064A5D" w:rsidP="00064A5D">
      <w:pPr>
        <w:ind w:right="566"/>
        <w:jc w:val="both"/>
        <w:rPr>
          <w:rFonts w:ascii="Arial" w:eastAsia="Times New Roman" w:hAnsi="Arial" w:cs="Arial"/>
          <w:sz w:val="24"/>
          <w:szCs w:val="24"/>
          <w:lang w:val="en-US"/>
        </w:rPr>
      </w:pPr>
      <w:r>
        <w:rPr>
          <w:rFonts w:ascii="Arial" w:eastAsia="Times New Roman" w:hAnsi="Arial" w:cs="Arial"/>
          <w:sz w:val="24"/>
          <w:szCs w:val="24"/>
          <w:lang w:val="en-US"/>
        </w:rPr>
        <w:t>Correspondence has been received from St David’s Roman Catholic Primary School advising of a vacancy for a school governor.  The school are asking for a representative from the Town Council to be elected as governor.</w:t>
      </w:r>
    </w:p>
    <w:p w:rsidR="00064A5D" w:rsidRDefault="007654E9" w:rsidP="00064A5D">
      <w:pPr>
        <w:ind w:right="566"/>
        <w:jc w:val="both"/>
        <w:rPr>
          <w:rFonts w:ascii="Arial" w:eastAsia="Times New Roman" w:hAnsi="Arial" w:cs="Arial"/>
          <w:sz w:val="24"/>
          <w:szCs w:val="24"/>
          <w:lang w:val="en-US"/>
        </w:rPr>
      </w:pPr>
      <w:r>
        <w:rPr>
          <w:rFonts w:ascii="Arial" w:eastAsia="Times New Roman" w:hAnsi="Arial" w:cs="Arial"/>
          <w:sz w:val="24"/>
          <w:szCs w:val="24"/>
          <w:lang w:val="en-US"/>
        </w:rPr>
        <w:t>Councillor Thomas confirmed he was happy to discuss the vacancy with the school.</w:t>
      </w:r>
    </w:p>
    <w:p w:rsidR="00064A5D" w:rsidRDefault="00064A5D" w:rsidP="00064A5D">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w:t>
      </w:r>
      <w:r w:rsidR="007654E9">
        <w:rPr>
          <w:rFonts w:cs="Arial"/>
          <w:color w:val="000000"/>
          <w:szCs w:val="24"/>
          <w:lang w:val="en-GB"/>
        </w:rPr>
        <w:t xml:space="preserve">for Councillor Thomas to discuss </w:t>
      </w:r>
      <w:r w:rsidR="007654E9">
        <w:rPr>
          <w:rFonts w:cs="Arial"/>
          <w:szCs w:val="24"/>
        </w:rPr>
        <w:t>the vacancy with the school.</w:t>
      </w:r>
      <w:r w:rsidRPr="00523527">
        <w:rPr>
          <w:rFonts w:cs="Arial"/>
          <w:color w:val="000000"/>
          <w:szCs w:val="24"/>
          <w:lang w:val="en-GB"/>
        </w:rPr>
        <w:t xml:space="preserve"> </w:t>
      </w:r>
    </w:p>
    <w:p w:rsidR="00745D8F" w:rsidRDefault="00745D8F" w:rsidP="00581651">
      <w:pPr>
        <w:pStyle w:val="BodyText"/>
        <w:widowControl w:val="0"/>
        <w:tabs>
          <w:tab w:val="left" w:pos="487"/>
        </w:tabs>
        <w:kinsoku w:val="0"/>
        <w:ind w:left="487" w:right="-1"/>
        <w:textAlignment w:val="auto"/>
        <w:rPr>
          <w:color w:val="000000"/>
          <w:szCs w:val="24"/>
        </w:rPr>
      </w:pP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1364F3" w:rsidRDefault="007654E9" w:rsidP="001364F3">
      <w:pPr>
        <w:ind w:right="566"/>
        <w:jc w:val="both"/>
        <w:rPr>
          <w:rFonts w:ascii="Arial" w:hAnsi="Arial" w:cs="Arial"/>
          <w:b/>
          <w:sz w:val="24"/>
          <w:szCs w:val="24"/>
        </w:rPr>
      </w:pPr>
      <w:r>
        <w:rPr>
          <w:rFonts w:ascii="Arial" w:hAnsi="Arial" w:cs="Arial"/>
          <w:b/>
          <w:sz w:val="24"/>
          <w:szCs w:val="24"/>
        </w:rPr>
        <w:t>77</w:t>
      </w:r>
      <w:r w:rsidR="001364F3" w:rsidRPr="00C13B04">
        <w:rPr>
          <w:rFonts w:ascii="Arial" w:hAnsi="Arial" w:cs="Arial"/>
          <w:b/>
          <w:sz w:val="24"/>
          <w:szCs w:val="24"/>
        </w:rPr>
        <w:t>.</w:t>
      </w:r>
      <w:r w:rsidR="001364F3">
        <w:rPr>
          <w:rFonts w:ascii="Arial" w:hAnsi="Arial" w:cs="Arial"/>
          <w:b/>
          <w:sz w:val="24"/>
          <w:szCs w:val="24"/>
        </w:rPr>
        <w:t xml:space="preserve"> </w:t>
      </w:r>
      <w:r>
        <w:rPr>
          <w:rFonts w:ascii="Arial" w:hAnsi="Arial" w:cs="Arial"/>
          <w:b/>
          <w:sz w:val="24"/>
          <w:szCs w:val="24"/>
        </w:rPr>
        <w:t>NOTICE OF MOTION</w:t>
      </w:r>
    </w:p>
    <w:p w:rsidR="007654E9" w:rsidRPr="007654E9" w:rsidRDefault="007654E9" w:rsidP="001364F3">
      <w:pPr>
        <w:ind w:right="566"/>
        <w:jc w:val="both"/>
        <w:rPr>
          <w:rFonts w:ascii="Arial" w:eastAsia="Times New Roman" w:hAnsi="Arial" w:cs="Arial"/>
          <w:sz w:val="24"/>
          <w:szCs w:val="24"/>
          <w:lang w:val="en-US"/>
        </w:rPr>
      </w:pPr>
      <w:r w:rsidRPr="007654E9">
        <w:rPr>
          <w:rFonts w:ascii="Arial" w:eastAsia="Times New Roman" w:hAnsi="Arial" w:cs="Arial"/>
          <w:sz w:val="24"/>
          <w:szCs w:val="24"/>
          <w:lang w:val="en-US"/>
        </w:rPr>
        <w:t>Councillor Anthony Parry – that this Council consider the current provision of litter bins in Mold, particularly on Chester Street and the High Street.</w:t>
      </w:r>
    </w:p>
    <w:p w:rsidR="007654E9" w:rsidRPr="0065473C" w:rsidRDefault="0065473C" w:rsidP="001364F3">
      <w:pPr>
        <w:ind w:right="566"/>
        <w:jc w:val="both"/>
        <w:rPr>
          <w:rFonts w:ascii="Arial" w:hAnsi="Arial" w:cs="Arial"/>
          <w:sz w:val="24"/>
          <w:szCs w:val="24"/>
        </w:rPr>
      </w:pPr>
      <w:r w:rsidRPr="0065473C">
        <w:rPr>
          <w:rFonts w:ascii="Arial" w:hAnsi="Arial" w:cs="Arial"/>
          <w:sz w:val="24"/>
          <w:szCs w:val="24"/>
        </w:rPr>
        <w:t>Councillor Parry informed members that there was only one bin on Chester Street through to the High Street/Earl Road junction.</w:t>
      </w:r>
    </w:p>
    <w:p w:rsidR="007654E9" w:rsidRPr="0065473C" w:rsidRDefault="0065473C" w:rsidP="001364F3">
      <w:pPr>
        <w:ind w:right="566"/>
        <w:jc w:val="both"/>
        <w:rPr>
          <w:rFonts w:ascii="Arial" w:hAnsi="Arial" w:cs="Arial"/>
          <w:sz w:val="24"/>
          <w:szCs w:val="24"/>
        </w:rPr>
      </w:pPr>
      <w:r w:rsidRPr="0065473C">
        <w:rPr>
          <w:rFonts w:ascii="Arial" w:hAnsi="Arial" w:cs="Arial"/>
          <w:sz w:val="24"/>
          <w:szCs w:val="24"/>
        </w:rPr>
        <w:t xml:space="preserve">It was suggested contacting Flintshire County Council to replace the 2 bins which had </w:t>
      </w:r>
      <w:r w:rsidR="00AC3E89">
        <w:rPr>
          <w:rFonts w:ascii="Arial" w:hAnsi="Arial" w:cs="Arial"/>
          <w:sz w:val="24"/>
          <w:szCs w:val="24"/>
        </w:rPr>
        <w:t xml:space="preserve">previously </w:t>
      </w:r>
      <w:r w:rsidRPr="0065473C">
        <w:rPr>
          <w:rFonts w:ascii="Arial" w:hAnsi="Arial" w:cs="Arial"/>
          <w:sz w:val="24"/>
          <w:szCs w:val="24"/>
        </w:rPr>
        <w:t>been removed from Chester Street and look at filling in the gaps where bins are missing on the High Street.</w:t>
      </w:r>
    </w:p>
    <w:p w:rsidR="001364F3" w:rsidRDefault="001364F3" w:rsidP="001364F3">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w:t>
      </w:r>
      <w:r w:rsidR="00AC3E89">
        <w:rPr>
          <w:rFonts w:cs="Arial"/>
          <w:color w:val="000000"/>
          <w:szCs w:val="24"/>
          <w:lang w:val="en-GB"/>
        </w:rPr>
        <w:t xml:space="preserve"> the Town Clerk would </w:t>
      </w:r>
      <w:r w:rsidR="0065473C">
        <w:rPr>
          <w:rFonts w:cs="Arial"/>
          <w:color w:val="000000"/>
          <w:szCs w:val="24"/>
          <w:lang w:val="en-GB"/>
        </w:rPr>
        <w:t xml:space="preserve">contact Flintshire County Council to </w:t>
      </w:r>
      <w:r w:rsidR="00AC3E89">
        <w:rPr>
          <w:rFonts w:cs="Arial"/>
          <w:color w:val="000000"/>
          <w:szCs w:val="24"/>
          <w:lang w:val="en-GB"/>
        </w:rPr>
        <w:t>request they replace the missing bins and review where needed.</w:t>
      </w:r>
    </w:p>
    <w:p w:rsidR="001364F3" w:rsidRDefault="001364F3" w:rsidP="001364F3">
      <w:pPr>
        <w:ind w:right="566"/>
        <w:jc w:val="both"/>
        <w:rPr>
          <w:rFonts w:ascii="Arial" w:hAnsi="Arial" w:cs="Arial"/>
          <w:b/>
          <w:sz w:val="24"/>
          <w:szCs w:val="24"/>
        </w:rPr>
      </w:pPr>
    </w:p>
    <w:p w:rsidR="00AC3E89" w:rsidRDefault="00AC3E89" w:rsidP="001364F3">
      <w:pPr>
        <w:ind w:right="566"/>
        <w:jc w:val="both"/>
        <w:rPr>
          <w:rFonts w:ascii="Arial" w:hAnsi="Arial" w:cs="Arial"/>
          <w:b/>
          <w:sz w:val="24"/>
          <w:szCs w:val="24"/>
        </w:rPr>
      </w:pPr>
    </w:p>
    <w:p w:rsidR="00AC3E89" w:rsidRDefault="00AC3E89" w:rsidP="001364F3">
      <w:pPr>
        <w:ind w:right="566"/>
        <w:jc w:val="both"/>
        <w:rPr>
          <w:rFonts w:ascii="Arial" w:hAnsi="Arial" w:cs="Arial"/>
          <w:b/>
          <w:sz w:val="24"/>
          <w:szCs w:val="24"/>
        </w:rPr>
      </w:pPr>
    </w:p>
    <w:p w:rsidR="007654E9" w:rsidRPr="00C13B04" w:rsidRDefault="003A3F4D" w:rsidP="007654E9">
      <w:pPr>
        <w:ind w:right="566"/>
        <w:jc w:val="both"/>
        <w:rPr>
          <w:rFonts w:ascii="Arial" w:hAnsi="Arial" w:cs="Arial"/>
          <w:b/>
          <w:sz w:val="24"/>
          <w:szCs w:val="24"/>
        </w:rPr>
      </w:pPr>
      <w:r>
        <w:rPr>
          <w:rFonts w:ascii="Arial" w:hAnsi="Arial" w:cs="Arial"/>
          <w:b/>
          <w:sz w:val="24"/>
          <w:szCs w:val="24"/>
        </w:rPr>
        <w:t>78</w:t>
      </w:r>
      <w:r w:rsidR="007654E9" w:rsidRPr="00C13B04">
        <w:rPr>
          <w:rFonts w:ascii="Arial" w:hAnsi="Arial" w:cs="Arial"/>
          <w:b/>
          <w:sz w:val="24"/>
          <w:szCs w:val="24"/>
        </w:rPr>
        <w:t>.</w:t>
      </w:r>
      <w:r w:rsidR="007654E9">
        <w:rPr>
          <w:rFonts w:ascii="Arial" w:hAnsi="Arial" w:cs="Arial"/>
          <w:b/>
          <w:sz w:val="24"/>
          <w:szCs w:val="24"/>
        </w:rPr>
        <w:t xml:space="preserve"> </w:t>
      </w:r>
      <w:r w:rsidR="007654E9" w:rsidRPr="00C13B04">
        <w:rPr>
          <w:rFonts w:ascii="Arial" w:hAnsi="Arial" w:cs="Arial"/>
          <w:b/>
          <w:sz w:val="24"/>
          <w:szCs w:val="24"/>
        </w:rPr>
        <w:t>NOTIFICATION OF PLANNING DECISIONS</w:t>
      </w:r>
    </w:p>
    <w:p w:rsidR="007654E9" w:rsidRDefault="007654E9" w:rsidP="007654E9">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1B333D" w:rsidRDefault="001B333D" w:rsidP="001364F3">
      <w:pPr>
        <w:ind w:right="566"/>
        <w:jc w:val="both"/>
        <w:rPr>
          <w:rFonts w:ascii="Arial" w:hAnsi="Arial" w:cs="Arial"/>
          <w:b/>
          <w:sz w:val="24"/>
          <w:szCs w:val="24"/>
        </w:rPr>
      </w:pPr>
    </w:p>
    <w:p w:rsidR="001364F3" w:rsidRDefault="003A3F4D" w:rsidP="001364F3">
      <w:pPr>
        <w:ind w:right="566"/>
        <w:jc w:val="both"/>
        <w:rPr>
          <w:rFonts w:ascii="Arial" w:hAnsi="Arial" w:cs="Arial"/>
          <w:b/>
          <w:sz w:val="24"/>
          <w:szCs w:val="24"/>
        </w:rPr>
      </w:pPr>
      <w:r>
        <w:rPr>
          <w:rFonts w:ascii="Arial" w:hAnsi="Arial" w:cs="Arial"/>
          <w:b/>
          <w:sz w:val="24"/>
          <w:szCs w:val="24"/>
        </w:rPr>
        <w:t>79</w:t>
      </w:r>
      <w:r w:rsidR="001364F3">
        <w:rPr>
          <w:rFonts w:ascii="Arial" w:hAnsi="Arial" w:cs="Arial"/>
          <w:b/>
          <w:sz w:val="24"/>
          <w:szCs w:val="24"/>
        </w:rPr>
        <w:t>.</w:t>
      </w:r>
      <w:r w:rsidR="001364F3">
        <w:rPr>
          <w:rFonts w:ascii="Arial" w:hAnsi="Arial" w:cs="Arial"/>
          <w:b/>
          <w:sz w:val="24"/>
          <w:szCs w:val="24"/>
        </w:rPr>
        <w:tab/>
        <w:t>MEETINGS ATTENDED</w:t>
      </w:r>
    </w:p>
    <w:p w:rsidR="00B52A20" w:rsidRPr="003B3379" w:rsidRDefault="00B52A20" w:rsidP="00B52A20">
      <w:pPr>
        <w:jc w:val="both"/>
        <w:rPr>
          <w:rFonts w:ascii="Arial" w:hAnsi="Arial" w:cs="Arial"/>
          <w:b/>
          <w:color w:val="000000"/>
          <w:sz w:val="24"/>
          <w:szCs w:val="24"/>
        </w:rPr>
      </w:pPr>
      <w:r w:rsidRPr="003B3379">
        <w:rPr>
          <w:rFonts w:ascii="Arial" w:hAnsi="Arial" w:cs="Arial"/>
          <w:b/>
          <w:color w:val="000000"/>
          <w:sz w:val="24"/>
          <w:szCs w:val="24"/>
        </w:rPr>
        <w:t xml:space="preserve">Councillor </w:t>
      </w:r>
      <w:r w:rsidR="003A3F4D">
        <w:rPr>
          <w:rFonts w:ascii="Arial" w:hAnsi="Arial" w:cs="Arial"/>
          <w:b/>
          <w:color w:val="000000"/>
          <w:sz w:val="24"/>
          <w:szCs w:val="24"/>
        </w:rPr>
        <w:t>Bryan Grew</w:t>
      </w:r>
    </w:p>
    <w:p w:rsidR="003A3F4D" w:rsidRDefault="003A3F4D" w:rsidP="001364F3">
      <w:pPr>
        <w:ind w:right="566"/>
        <w:jc w:val="both"/>
        <w:rPr>
          <w:rFonts w:ascii="Arial" w:hAnsi="Arial" w:cs="Arial"/>
          <w:color w:val="545454"/>
          <w:shd w:val="clear" w:color="auto" w:fill="FFFFFF"/>
        </w:rPr>
      </w:pPr>
      <w:r>
        <w:rPr>
          <w:rFonts w:ascii="Arial" w:eastAsia="Times New Roman" w:hAnsi="Arial" w:cs="Arial"/>
          <w:color w:val="000000"/>
          <w:sz w:val="24"/>
          <w:szCs w:val="24"/>
        </w:rPr>
        <w:t>A meeting between representatives from Mold Town Council and the Welsh speaking community had taken place on Tuesday 27</w:t>
      </w:r>
      <w:r w:rsidRPr="003A3F4D">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September.  The meeting was chaired by Selwyn Evans from </w:t>
      </w:r>
      <w:r w:rsidR="009E0232">
        <w:rPr>
          <w:rFonts w:ascii="Arial" w:eastAsia="Times New Roman" w:hAnsi="Arial" w:cs="Arial"/>
          <w:color w:val="000000"/>
          <w:sz w:val="24"/>
          <w:szCs w:val="24"/>
        </w:rPr>
        <w:t>Siop y Siswrn and it had been a very constructive meeting. Further meetings would be planned in the New Year.</w:t>
      </w:r>
    </w:p>
    <w:p w:rsidR="009E0232" w:rsidRPr="009E0232" w:rsidRDefault="00E45C71" w:rsidP="001364F3">
      <w:pPr>
        <w:ind w:right="566"/>
        <w:jc w:val="both"/>
        <w:rPr>
          <w:rFonts w:ascii="Arial" w:eastAsia="Times New Roman" w:hAnsi="Arial" w:cs="Arial"/>
          <w:b/>
          <w:color w:val="000000"/>
          <w:sz w:val="24"/>
          <w:szCs w:val="24"/>
        </w:rPr>
      </w:pPr>
      <w:r w:rsidRPr="009E0232">
        <w:rPr>
          <w:rFonts w:ascii="Arial" w:eastAsia="Times New Roman" w:hAnsi="Arial" w:cs="Arial"/>
          <w:b/>
          <w:color w:val="000000"/>
          <w:sz w:val="24"/>
          <w:szCs w:val="24"/>
        </w:rPr>
        <w:t xml:space="preserve">Councillor </w:t>
      </w:r>
      <w:r w:rsidR="009E0232" w:rsidRPr="009E0232">
        <w:rPr>
          <w:rFonts w:ascii="Arial" w:eastAsia="Times New Roman" w:hAnsi="Arial" w:cs="Arial"/>
          <w:b/>
          <w:color w:val="000000"/>
          <w:sz w:val="24"/>
          <w:szCs w:val="24"/>
        </w:rPr>
        <w:t xml:space="preserve">Andrea </w:t>
      </w:r>
      <w:r w:rsidRPr="009E0232">
        <w:rPr>
          <w:rFonts w:ascii="Arial" w:eastAsia="Times New Roman" w:hAnsi="Arial" w:cs="Arial"/>
          <w:b/>
          <w:color w:val="000000"/>
          <w:sz w:val="24"/>
          <w:szCs w:val="24"/>
        </w:rPr>
        <w:t xml:space="preserve">Mearns </w:t>
      </w:r>
    </w:p>
    <w:p w:rsidR="009E0232" w:rsidRDefault="009E0232" w:rsidP="001364F3">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Wild About Mold project would be holding a number of events in Mold on Saturday 22</w:t>
      </w:r>
      <w:r w:rsidRPr="009E0232">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October and a program for the day was given to members.  Councillor Mearns asked members to consider volunteering during the day.</w:t>
      </w:r>
    </w:p>
    <w:p w:rsidR="00A01105" w:rsidRDefault="00A01105" w:rsidP="00A01105">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t>
      </w:r>
      <w:r>
        <w:rPr>
          <w:rFonts w:cs="Arial"/>
          <w:color w:val="000000"/>
          <w:szCs w:val="24"/>
          <w:lang w:val="en-GB"/>
        </w:rPr>
        <w:t>was resolved to note the reports</w:t>
      </w:r>
      <w:r w:rsidRPr="00FA7BEF">
        <w:rPr>
          <w:rFonts w:cs="Arial"/>
          <w:color w:val="000000"/>
          <w:szCs w:val="24"/>
          <w:lang w:val="en-GB"/>
        </w:rPr>
        <w:t xml:space="preserve"> </w:t>
      </w:r>
    </w:p>
    <w:p w:rsidR="00C25E8C" w:rsidRDefault="00C25E8C" w:rsidP="00473450">
      <w:pPr>
        <w:jc w:val="both"/>
        <w:rPr>
          <w:rFonts w:ascii="Arial" w:hAnsi="Arial" w:cs="Arial"/>
          <w:color w:val="000000"/>
          <w:sz w:val="24"/>
          <w:szCs w:val="24"/>
        </w:rPr>
      </w:pPr>
    </w:p>
    <w:p w:rsidR="00A01105" w:rsidRPr="00251975" w:rsidRDefault="009E0232" w:rsidP="00A01105">
      <w:pPr>
        <w:suppressAutoHyphens/>
        <w:jc w:val="both"/>
        <w:rPr>
          <w:rFonts w:ascii="Arial" w:hAnsi="Arial" w:cs="Arial"/>
          <w:b/>
          <w:bCs/>
          <w:sz w:val="24"/>
          <w:szCs w:val="24"/>
        </w:rPr>
      </w:pPr>
      <w:r>
        <w:rPr>
          <w:rFonts w:ascii="Arial" w:hAnsi="Arial" w:cs="Arial"/>
          <w:b/>
          <w:bCs/>
          <w:sz w:val="24"/>
          <w:szCs w:val="24"/>
        </w:rPr>
        <w:t>80</w:t>
      </w:r>
      <w:r w:rsidR="00A01105" w:rsidRPr="00251975">
        <w:rPr>
          <w:rFonts w:ascii="Arial" w:hAnsi="Arial" w:cs="Arial"/>
          <w:b/>
          <w:bCs/>
          <w:sz w:val="24"/>
          <w:szCs w:val="24"/>
        </w:rPr>
        <w:t xml:space="preserve">. </w:t>
      </w:r>
      <w:r w:rsidR="00A01105" w:rsidRPr="00251975">
        <w:rPr>
          <w:rFonts w:ascii="Arial" w:hAnsi="Arial" w:cs="Arial"/>
          <w:b/>
          <w:bCs/>
          <w:sz w:val="24"/>
          <w:szCs w:val="24"/>
        </w:rPr>
        <w:tab/>
        <w:t>ACCOUNTS / PAYMENTS</w:t>
      </w:r>
    </w:p>
    <w:p w:rsidR="00A01105" w:rsidRPr="0025197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A01105" w:rsidRPr="005A393F"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A0110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1B333D">
        <w:rPr>
          <w:rFonts w:cs="Arial"/>
          <w:b/>
          <w:color w:val="000000"/>
          <w:lang w:val="en-GB"/>
        </w:rPr>
        <w:t>8</w:t>
      </w:r>
      <w:r w:rsidR="00D36EDC">
        <w:rPr>
          <w:rFonts w:cs="Arial"/>
          <w:b/>
          <w:color w:val="000000"/>
          <w:lang w:val="en-GB"/>
        </w:rPr>
        <w:t>.</w:t>
      </w:r>
      <w:r w:rsidR="001931FB">
        <w:rPr>
          <w:rFonts w:cs="Arial"/>
          <w:b/>
          <w:color w:val="000000"/>
          <w:lang w:val="en-GB"/>
        </w:rPr>
        <w:t>0</w:t>
      </w:r>
      <w:r w:rsidR="009E0232">
        <w:rPr>
          <w:rFonts w:cs="Arial"/>
          <w:b/>
          <w:color w:val="000000"/>
          <w:lang w:val="en-GB"/>
        </w:rPr>
        <w:t>5</w:t>
      </w:r>
      <w:r w:rsidR="00EB3066">
        <w:rPr>
          <w:rFonts w:cs="Arial"/>
          <w:b/>
          <w:color w:val="000000"/>
          <w:lang w:val="en-GB"/>
        </w:rPr>
        <w:t>pm</w:t>
      </w:r>
    </w:p>
    <w:p w:rsidR="008C7BD5" w:rsidRDefault="008C7BD5" w:rsidP="00DB6C6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A01105">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9E0232">
              <w:rPr>
                <w:rFonts w:cs="Arial"/>
                <w:b/>
                <w:sz w:val="20"/>
                <w:lang w:val="en-GB"/>
              </w:rPr>
              <w:t>28</w:t>
            </w:r>
            <w:r w:rsidR="009E0232" w:rsidRPr="009E0232">
              <w:rPr>
                <w:rFonts w:cs="Arial"/>
                <w:b/>
                <w:sz w:val="20"/>
                <w:vertAlign w:val="superscript"/>
                <w:lang w:val="en-GB"/>
              </w:rPr>
              <w:t>th</w:t>
            </w:r>
            <w:r w:rsidR="009E0232">
              <w:rPr>
                <w:rFonts w:cs="Arial"/>
                <w:b/>
                <w:sz w:val="20"/>
                <w:lang w:val="en-GB"/>
              </w:rPr>
              <w:t xml:space="preserve"> September</w:t>
            </w:r>
            <w:r w:rsidR="001B333D">
              <w:rPr>
                <w:rFonts w:cs="Arial"/>
                <w:b/>
                <w:sz w:val="20"/>
                <w:lang w:val="en-GB"/>
              </w:rPr>
              <w:t xml:space="preserve"> </w:t>
            </w:r>
            <w:r w:rsidR="00D36EDC">
              <w:rPr>
                <w:rFonts w:cs="Arial"/>
                <w:b/>
                <w:sz w:val="20"/>
                <w:lang w:val="en-GB"/>
              </w:rPr>
              <w:t>2016</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214AC9" w:rsidRPr="006F7F3F" w:rsidRDefault="00214AC9" w:rsidP="00D36EDC">
            <w:pPr>
              <w:pStyle w:val="DefaultText"/>
              <w:suppressLineNumbers/>
              <w:suppressAutoHyphens/>
              <w:rPr>
                <w:rFonts w:cs="Arial"/>
                <w:color w:val="000000"/>
                <w:sz w:val="20"/>
                <w:lang w:val="en-GB"/>
              </w:rPr>
            </w:pPr>
          </w:p>
        </w:tc>
        <w:tc>
          <w:tcPr>
            <w:tcW w:w="5386" w:type="dxa"/>
          </w:tcPr>
          <w:p w:rsidR="00214AC9" w:rsidRPr="00FD7D97" w:rsidRDefault="00214AC9" w:rsidP="00C0687F">
            <w:pPr>
              <w:pStyle w:val="DefaultText"/>
              <w:suppressLineNumbers/>
              <w:suppressAutoHyphens/>
              <w:rPr>
                <w:sz w:val="20"/>
              </w:rPr>
            </w:pPr>
          </w:p>
        </w:tc>
        <w:tc>
          <w:tcPr>
            <w:tcW w:w="1640" w:type="dxa"/>
          </w:tcPr>
          <w:p w:rsidR="00214AC9" w:rsidRPr="00FD7D97" w:rsidRDefault="00214AC9"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9E0232">
        <w:rPr>
          <w:rFonts w:cs="Arial"/>
          <w:sz w:val="12"/>
        </w:rPr>
        <w:t>160928</w:t>
      </w:r>
    </w:p>
    <w:p w:rsidR="004475E4" w:rsidRPr="00021E86" w:rsidRDefault="004475E4" w:rsidP="00527ED9">
      <w:pPr>
        <w:ind w:right="566"/>
        <w:rPr>
          <w:rFonts w:ascii="Arial"/>
          <w:sz w:val="24"/>
        </w:rPr>
      </w:pPr>
    </w:p>
    <w:sectPr w:rsidR="004475E4" w:rsidRPr="00021E86" w:rsidSect="00861837">
      <w:footerReference w:type="default" r:id="rId8"/>
      <w:pgSz w:w="11906" w:h="16838" w:code="9"/>
      <w:pgMar w:top="851" w:right="1133" w:bottom="1247" w:left="1134"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AB6" w:rsidRDefault="00087AB6" w:rsidP="008474DE">
      <w:pPr>
        <w:spacing w:after="0" w:line="240" w:lineRule="auto"/>
      </w:pPr>
      <w:r>
        <w:separator/>
      </w:r>
    </w:p>
  </w:endnote>
  <w:endnote w:type="continuationSeparator" w:id="0">
    <w:p w:rsidR="00087AB6" w:rsidRDefault="00087AB6"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364F3" w:rsidRDefault="00155F3A">
        <w:pPr>
          <w:pStyle w:val="Footer"/>
          <w:jc w:val="center"/>
        </w:pPr>
        <w:r>
          <w:fldChar w:fldCharType="begin"/>
        </w:r>
        <w:r w:rsidR="00D60166">
          <w:instrText xml:space="preserve"> PAGE   \* MERGEFORMAT </w:instrText>
        </w:r>
        <w:r>
          <w:fldChar w:fldCharType="separate"/>
        </w:r>
        <w:r w:rsidR="008F2A9C">
          <w:rPr>
            <w:noProof/>
          </w:rPr>
          <w:t>30</w:t>
        </w:r>
        <w:r>
          <w:rPr>
            <w:noProof/>
          </w:rPr>
          <w:fldChar w:fldCharType="end"/>
        </w:r>
      </w:p>
    </w:sdtContent>
  </w:sdt>
  <w:p w:rsidR="001364F3" w:rsidRDefault="001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AB6" w:rsidRDefault="00087AB6" w:rsidP="008474DE">
      <w:pPr>
        <w:spacing w:after="0" w:line="240" w:lineRule="auto"/>
      </w:pPr>
      <w:r>
        <w:separator/>
      </w:r>
    </w:p>
  </w:footnote>
  <w:footnote w:type="continuationSeparator" w:id="0">
    <w:p w:rsidR="00087AB6" w:rsidRDefault="00087AB6"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A3C"/>
    <w:multiLevelType w:val="multilevel"/>
    <w:tmpl w:val="80E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1">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2">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4">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5">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6"/>
  </w:num>
  <w:num w:numId="2">
    <w:abstractNumId w:val="6"/>
  </w:num>
  <w:num w:numId="3">
    <w:abstractNumId w:val="8"/>
  </w:num>
  <w:num w:numId="4">
    <w:abstractNumId w:val="3"/>
  </w:num>
  <w:num w:numId="5">
    <w:abstractNumId w:val="7"/>
  </w:num>
  <w:num w:numId="6">
    <w:abstractNumId w:val="13"/>
  </w:num>
  <w:num w:numId="7">
    <w:abstractNumId w:val="14"/>
    <w:lvlOverride w:ilvl="0">
      <w:startOverride w:val="6"/>
    </w:lvlOverride>
    <w:lvlOverride w:ilvl="1"/>
    <w:lvlOverride w:ilvl="2"/>
    <w:lvlOverride w:ilvl="3"/>
    <w:lvlOverride w:ilvl="4"/>
    <w:lvlOverride w:ilvl="5"/>
    <w:lvlOverride w:ilvl="6"/>
    <w:lvlOverride w:ilvl="7"/>
    <w:lvlOverride w:ilvl="8"/>
  </w:num>
  <w:num w:numId="8">
    <w:abstractNumId w:val="1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5"/>
  </w:num>
  <w:num w:numId="11">
    <w:abstractNumId w:val="9"/>
  </w:num>
  <w:num w:numId="12">
    <w:abstractNumId w:val="11"/>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1061"/>
    <w:rsid w:val="00013531"/>
    <w:rsid w:val="00014B65"/>
    <w:rsid w:val="0001625B"/>
    <w:rsid w:val="00016E4E"/>
    <w:rsid w:val="00017B0D"/>
    <w:rsid w:val="00021E86"/>
    <w:rsid w:val="0002458B"/>
    <w:rsid w:val="00030CDF"/>
    <w:rsid w:val="000311F7"/>
    <w:rsid w:val="000369E3"/>
    <w:rsid w:val="00040F47"/>
    <w:rsid w:val="000422E8"/>
    <w:rsid w:val="000445BD"/>
    <w:rsid w:val="00056ADB"/>
    <w:rsid w:val="00056F99"/>
    <w:rsid w:val="000643DE"/>
    <w:rsid w:val="00064A5D"/>
    <w:rsid w:val="00064D05"/>
    <w:rsid w:val="00065F19"/>
    <w:rsid w:val="000720A3"/>
    <w:rsid w:val="00080D81"/>
    <w:rsid w:val="0008193E"/>
    <w:rsid w:val="00081CAC"/>
    <w:rsid w:val="00082BEC"/>
    <w:rsid w:val="00087AB6"/>
    <w:rsid w:val="000950EF"/>
    <w:rsid w:val="000A5773"/>
    <w:rsid w:val="000A64A3"/>
    <w:rsid w:val="000A6D64"/>
    <w:rsid w:val="000B082D"/>
    <w:rsid w:val="000B60E6"/>
    <w:rsid w:val="000C6A7B"/>
    <w:rsid w:val="000D450B"/>
    <w:rsid w:val="000E5E8E"/>
    <w:rsid w:val="000E621A"/>
    <w:rsid w:val="000E66A6"/>
    <w:rsid w:val="000F0F7F"/>
    <w:rsid w:val="000F25F8"/>
    <w:rsid w:val="000F3DA7"/>
    <w:rsid w:val="001016E5"/>
    <w:rsid w:val="00101ADA"/>
    <w:rsid w:val="00103CFD"/>
    <w:rsid w:val="001051CF"/>
    <w:rsid w:val="00107EC2"/>
    <w:rsid w:val="001108AB"/>
    <w:rsid w:val="00111F4F"/>
    <w:rsid w:val="00123B46"/>
    <w:rsid w:val="00125E90"/>
    <w:rsid w:val="00127620"/>
    <w:rsid w:val="00127A0F"/>
    <w:rsid w:val="00130929"/>
    <w:rsid w:val="00130BE5"/>
    <w:rsid w:val="001319F2"/>
    <w:rsid w:val="00132357"/>
    <w:rsid w:val="00133302"/>
    <w:rsid w:val="0013544D"/>
    <w:rsid w:val="001357DD"/>
    <w:rsid w:val="001364F3"/>
    <w:rsid w:val="00144DC0"/>
    <w:rsid w:val="00154CE8"/>
    <w:rsid w:val="00155F3A"/>
    <w:rsid w:val="00164EA2"/>
    <w:rsid w:val="00167958"/>
    <w:rsid w:val="00173F00"/>
    <w:rsid w:val="001762F7"/>
    <w:rsid w:val="00180C89"/>
    <w:rsid w:val="001810E1"/>
    <w:rsid w:val="00184ADE"/>
    <w:rsid w:val="00191BE3"/>
    <w:rsid w:val="001928D8"/>
    <w:rsid w:val="001931FB"/>
    <w:rsid w:val="00194884"/>
    <w:rsid w:val="001A1A9B"/>
    <w:rsid w:val="001B2378"/>
    <w:rsid w:val="001B24C7"/>
    <w:rsid w:val="001B333D"/>
    <w:rsid w:val="001B43D5"/>
    <w:rsid w:val="001B65B1"/>
    <w:rsid w:val="001C2502"/>
    <w:rsid w:val="001D3FB2"/>
    <w:rsid w:val="001D4CF0"/>
    <w:rsid w:val="001D4FCA"/>
    <w:rsid w:val="001D7A1C"/>
    <w:rsid w:val="001E4490"/>
    <w:rsid w:val="001E5537"/>
    <w:rsid w:val="001E5653"/>
    <w:rsid w:val="001E604F"/>
    <w:rsid w:val="00203CB1"/>
    <w:rsid w:val="00210118"/>
    <w:rsid w:val="00214AC9"/>
    <w:rsid w:val="00214CF8"/>
    <w:rsid w:val="00214E6F"/>
    <w:rsid w:val="00217D63"/>
    <w:rsid w:val="00220D29"/>
    <w:rsid w:val="0022478A"/>
    <w:rsid w:val="0023070A"/>
    <w:rsid w:val="002312D7"/>
    <w:rsid w:val="0023366F"/>
    <w:rsid w:val="0023593C"/>
    <w:rsid w:val="00237BAD"/>
    <w:rsid w:val="002419E1"/>
    <w:rsid w:val="00245E12"/>
    <w:rsid w:val="00250A18"/>
    <w:rsid w:val="0025163B"/>
    <w:rsid w:val="00253A3F"/>
    <w:rsid w:val="00254D06"/>
    <w:rsid w:val="00257EDA"/>
    <w:rsid w:val="0027124E"/>
    <w:rsid w:val="002717AA"/>
    <w:rsid w:val="002718A3"/>
    <w:rsid w:val="00273E89"/>
    <w:rsid w:val="0027685C"/>
    <w:rsid w:val="00276F01"/>
    <w:rsid w:val="00281573"/>
    <w:rsid w:val="00284224"/>
    <w:rsid w:val="00285C9C"/>
    <w:rsid w:val="00286E57"/>
    <w:rsid w:val="002873E0"/>
    <w:rsid w:val="00290A8E"/>
    <w:rsid w:val="002934A9"/>
    <w:rsid w:val="002A22EB"/>
    <w:rsid w:val="002A23C1"/>
    <w:rsid w:val="002A475B"/>
    <w:rsid w:val="002A5390"/>
    <w:rsid w:val="002A5BA9"/>
    <w:rsid w:val="002B0E9D"/>
    <w:rsid w:val="002B4FC1"/>
    <w:rsid w:val="002B5481"/>
    <w:rsid w:val="002C1704"/>
    <w:rsid w:val="002C49FD"/>
    <w:rsid w:val="002C5454"/>
    <w:rsid w:val="002D08EE"/>
    <w:rsid w:val="002D0B2A"/>
    <w:rsid w:val="002D3D0B"/>
    <w:rsid w:val="002D42FA"/>
    <w:rsid w:val="002E6840"/>
    <w:rsid w:val="002F0924"/>
    <w:rsid w:val="002F4A37"/>
    <w:rsid w:val="002F5C74"/>
    <w:rsid w:val="002F5E5A"/>
    <w:rsid w:val="002F6E29"/>
    <w:rsid w:val="00300DEC"/>
    <w:rsid w:val="00301DEE"/>
    <w:rsid w:val="00303A15"/>
    <w:rsid w:val="0031364F"/>
    <w:rsid w:val="00316250"/>
    <w:rsid w:val="00320348"/>
    <w:rsid w:val="00320928"/>
    <w:rsid w:val="00322F3B"/>
    <w:rsid w:val="00327E03"/>
    <w:rsid w:val="003316C8"/>
    <w:rsid w:val="00331B87"/>
    <w:rsid w:val="00334C3F"/>
    <w:rsid w:val="00335F8B"/>
    <w:rsid w:val="00337125"/>
    <w:rsid w:val="00344009"/>
    <w:rsid w:val="0034414F"/>
    <w:rsid w:val="00354066"/>
    <w:rsid w:val="003543D7"/>
    <w:rsid w:val="00356C73"/>
    <w:rsid w:val="00361965"/>
    <w:rsid w:val="0036754F"/>
    <w:rsid w:val="00367E84"/>
    <w:rsid w:val="003753F6"/>
    <w:rsid w:val="00375E30"/>
    <w:rsid w:val="00376BEF"/>
    <w:rsid w:val="00383B8B"/>
    <w:rsid w:val="00385616"/>
    <w:rsid w:val="00387A14"/>
    <w:rsid w:val="0039165C"/>
    <w:rsid w:val="00392929"/>
    <w:rsid w:val="0039588B"/>
    <w:rsid w:val="00397E45"/>
    <w:rsid w:val="003A17F2"/>
    <w:rsid w:val="003A2455"/>
    <w:rsid w:val="003A338D"/>
    <w:rsid w:val="003A3BF8"/>
    <w:rsid w:val="003A3F4D"/>
    <w:rsid w:val="003A5C6D"/>
    <w:rsid w:val="003A67E2"/>
    <w:rsid w:val="003A6B36"/>
    <w:rsid w:val="003B3379"/>
    <w:rsid w:val="003B3844"/>
    <w:rsid w:val="003B6582"/>
    <w:rsid w:val="003C1E32"/>
    <w:rsid w:val="003D33B2"/>
    <w:rsid w:val="003E15EE"/>
    <w:rsid w:val="003E62F8"/>
    <w:rsid w:val="003E6CC3"/>
    <w:rsid w:val="003F0308"/>
    <w:rsid w:val="003F1264"/>
    <w:rsid w:val="003F5F36"/>
    <w:rsid w:val="003F6F44"/>
    <w:rsid w:val="00400100"/>
    <w:rsid w:val="00412C48"/>
    <w:rsid w:val="00414512"/>
    <w:rsid w:val="00416B86"/>
    <w:rsid w:val="00421D36"/>
    <w:rsid w:val="004259AA"/>
    <w:rsid w:val="004260D7"/>
    <w:rsid w:val="00426D94"/>
    <w:rsid w:val="00430124"/>
    <w:rsid w:val="00433EE4"/>
    <w:rsid w:val="00435E7F"/>
    <w:rsid w:val="00435ED0"/>
    <w:rsid w:val="00440609"/>
    <w:rsid w:val="00442506"/>
    <w:rsid w:val="00444371"/>
    <w:rsid w:val="004475E4"/>
    <w:rsid w:val="00447A3B"/>
    <w:rsid w:val="0045285E"/>
    <w:rsid w:val="00452E58"/>
    <w:rsid w:val="004535CC"/>
    <w:rsid w:val="00457519"/>
    <w:rsid w:val="00460697"/>
    <w:rsid w:val="004642A0"/>
    <w:rsid w:val="00471827"/>
    <w:rsid w:val="00471FD6"/>
    <w:rsid w:val="00473450"/>
    <w:rsid w:val="004735DC"/>
    <w:rsid w:val="00476DB8"/>
    <w:rsid w:val="004836F2"/>
    <w:rsid w:val="00484FEC"/>
    <w:rsid w:val="0048567C"/>
    <w:rsid w:val="00485774"/>
    <w:rsid w:val="00485FEF"/>
    <w:rsid w:val="00486D91"/>
    <w:rsid w:val="004961A9"/>
    <w:rsid w:val="004969E5"/>
    <w:rsid w:val="004A3457"/>
    <w:rsid w:val="004A6E3D"/>
    <w:rsid w:val="004B3176"/>
    <w:rsid w:val="004B3624"/>
    <w:rsid w:val="004B493A"/>
    <w:rsid w:val="004B5D83"/>
    <w:rsid w:val="004B6D17"/>
    <w:rsid w:val="004D3D5E"/>
    <w:rsid w:val="004D6E81"/>
    <w:rsid w:val="004E2EE8"/>
    <w:rsid w:val="004E5468"/>
    <w:rsid w:val="004E7735"/>
    <w:rsid w:val="004F1CE2"/>
    <w:rsid w:val="004F2ECC"/>
    <w:rsid w:val="004F58F7"/>
    <w:rsid w:val="004F65B6"/>
    <w:rsid w:val="004F7B6E"/>
    <w:rsid w:val="004F7C98"/>
    <w:rsid w:val="004F7CB9"/>
    <w:rsid w:val="00500877"/>
    <w:rsid w:val="00501353"/>
    <w:rsid w:val="005013DE"/>
    <w:rsid w:val="00502C6F"/>
    <w:rsid w:val="00502DDD"/>
    <w:rsid w:val="00503CE6"/>
    <w:rsid w:val="00510D8D"/>
    <w:rsid w:val="00511E5B"/>
    <w:rsid w:val="005122C0"/>
    <w:rsid w:val="0051292D"/>
    <w:rsid w:val="005129E3"/>
    <w:rsid w:val="00513498"/>
    <w:rsid w:val="00514144"/>
    <w:rsid w:val="00514FBD"/>
    <w:rsid w:val="00515F7A"/>
    <w:rsid w:val="00523AB5"/>
    <w:rsid w:val="00527ED9"/>
    <w:rsid w:val="00531241"/>
    <w:rsid w:val="00533091"/>
    <w:rsid w:val="0053662C"/>
    <w:rsid w:val="005369CA"/>
    <w:rsid w:val="005429DF"/>
    <w:rsid w:val="0054452A"/>
    <w:rsid w:val="0054588D"/>
    <w:rsid w:val="00552E69"/>
    <w:rsid w:val="00554126"/>
    <w:rsid w:val="00554C70"/>
    <w:rsid w:val="00557A88"/>
    <w:rsid w:val="00561C5E"/>
    <w:rsid w:val="00562A64"/>
    <w:rsid w:val="00565482"/>
    <w:rsid w:val="005734BB"/>
    <w:rsid w:val="00581651"/>
    <w:rsid w:val="00583A79"/>
    <w:rsid w:val="005866E8"/>
    <w:rsid w:val="005878F5"/>
    <w:rsid w:val="00587B60"/>
    <w:rsid w:val="005A0BA4"/>
    <w:rsid w:val="005A15C7"/>
    <w:rsid w:val="005A211C"/>
    <w:rsid w:val="005A3A92"/>
    <w:rsid w:val="005A7628"/>
    <w:rsid w:val="005B07F7"/>
    <w:rsid w:val="005B09DC"/>
    <w:rsid w:val="005B4D5B"/>
    <w:rsid w:val="005B5375"/>
    <w:rsid w:val="005B58CD"/>
    <w:rsid w:val="005B58FD"/>
    <w:rsid w:val="005C1543"/>
    <w:rsid w:val="005C341F"/>
    <w:rsid w:val="005C454A"/>
    <w:rsid w:val="005C74C8"/>
    <w:rsid w:val="005D18BD"/>
    <w:rsid w:val="005D4E9B"/>
    <w:rsid w:val="005E1479"/>
    <w:rsid w:val="005E23EE"/>
    <w:rsid w:val="005E4500"/>
    <w:rsid w:val="005E4D18"/>
    <w:rsid w:val="005F04DA"/>
    <w:rsid w:val="005F1B0F"/>
    <w:rsid w:val="005F568F"/>
    <w:rsid w:val="006053C4"/>
    <w:rsid w:val="0060753E"/>
    <w:rsid w:val="00610BDA"/>
    <w:rsid w:val="0061750A"/>
    <w:rsid w:val="006264B2"/>
    <w:rsid w:val="00631ADE"/>
    <w:rsid w:val="00632293"/>
    <w:rsid w:val="00632C32"/>
    <w:rsid w:val="00636947"/>
    <w:rsid w:val="00636EBA"/>
    <w:rsid w:val="00637420"/>
    <w:rsid w:val="006407B1"/>
    <w:rsid w:val="00650598"/>
    <w:rsid w:val="006521E9"/>
    <w:rsid w:val="0065473C"/>
    <w:rsid w:val="00662016"/>
    <w:rsid w:val="00675137"/>
    <w:rsid w:val="00675600"/>
    <w:rsid w:val="00675DFB"/>
    <w:rsid w:val="00677225"/>
    <w:rsid w:val="00677ABF"/>
    <w:rsid w:val="00682C5A"/>
    <w:rsid w:val="00684F34"/>
    <w:rsid w:val="006935B1"/>
    <w:rsid w:val="0069448B"/>
    <w:rsid w:val="0069572D"/>
    <w:rsid w:val="00696945"/>
    <w:rsid w:val="00696AEF"/>
    <w:rsid w:val="00696C01"/>
    <w:rsid w:val="006A07E7"/>
    <w:rsid w:val="006A15B3"/>
    <w:rsid w:val="006A5333"/>
    <w:rsid w:val="006B1EE3"/>
    <w:rsid w:val="006B2452"/>
    <w:rsid w:val="006B3499"/>
    <w:rsid w:val="006C2E42"/>
    <w:rsid w:val="006D15DA"/>
    <w:rsid w:val="006D3DAE"/>
    <w:rsid w:val="006D5F7D"/>
    <w:rsid w:val="006D72BB"/>
    <w:rsid w:val="006E59C4"/>
    <w:rsid w:val="006F38FD"/>
    <w:rsid w:val="006F7F3F"/>
    <w:rsid w:val="0070591A"/>
    <w:rsid w:val="0070616F"/>
    <w:rsid w:val="00712BA8"/>
    <w:rsid w:val="00713014"/>
    <w:rsid w:val="007178D6"/>
    <w:rsid w:val="0072451D"/>
    <w:rsid w:val="00736CCC"/>
    <w:rsid w:val="00737562"/>
    <w:rsid w:val="0074151F"/>
    <w:rsid w:val="0074334F"/>
    <w:rsid w:val="0074598D"/>
    <w:rsid w:val="00745D8F"/>
    <w:rsid w:val="0075257A"/>
    <w:rsid w:val="00754AA9"/>
    <w:rsid w:val="007558D4"/>
    <w:rsid w:val="00755970"/>
    <w:rsid w:val="00757ADF"/>
    <w:rsid w:val="00761ADA"/>
    <w:rsid w:val="0076445B"/>
    <w:rsid w:val="007654E9"/>
    <w:rsid w:val="00766276"/>
    <w:rsid w:val="00766928"/>
    <w:rsid w:val="00767F67"/>
    <w:rsid w:val="007709BB"/>
    <w:rsid w:val="00771BA5"/>
    <w:rsid w:val="00772177"/>
    <w:rsid w:val="0077713C"/>
    <w:rsid w:val="007772BC"/>
    <w:rsid w:val="007804C9"/>
    <w:rsid w:val="00781FD8"/>
    <w:rsid w:val="00783707"/>
    <w:rsid w:val="0078613C"/>
    <w:rsid w:val="007864B0"/>
    <w:rsid w:val="007878A3"/>
    <w:rsid w:val="007879BE"/>
    <w:rsid w:val="00797463"/>
    <w:rsid w:val="007A0441"/>
    <w:rsid w:val="007A0E58"/>
    <w:rsid w:val="007A54B6"/>
    <w:rsid w:val="007B4E6B"/>
    <w:rsid w:val="007B5911"/>
    <w:rsid w:val="007B7702"/>
    <w:rsid w:val="007C0B82"/>
    <w:rsid w:val="007C2BC5"/>
    <w:rsid w:val="007C636D"/>
    <w:rsid w:val="007C77EA"/>
    <w:rsid w:val="007C7AE6"/>
    <w:rsid w:val="007D4E01"/>
    <w:rsid w:val="007D6BD3"/>
    <w:rsid w:val="007E07B4"/>
    <w:rsid w:val="007E25E7"/>
    <w:rsid w:val="007E322A"/>
    <w:rsid w:val="007E5A61"/>
    <w:rsid w:val="007E7184"/>
    <w:rsid w:val="007F0FCF"/>
    <w:rsid w:val="007F1853"/>
    <w:rsid w:val="007F4D2C"/>
    <w:rsid w:val="007F6B8D"/>
    <w:rsid w:val="00804342"/>
    <w:rsid w:val="00804764"/>
    <w:rsid w:val="008068D6"/>
    <w:rsid w:val="008100BE"/>
    <w:rsid w:val="00813D50"/>
    <w:rsid w:val="0081750C"/>
    <w:rsid w:val="00823DA3"/>
    <w:rsid w:val="00826535"/>
    <w:rsid w:val="008349C8"/>
    <w:rsid w:val="00835DF3"/>
    <w:rsid w:val="00837C83"/>
    <w:rsid w:val="008408DA"/>
    <w:rsid w:val="00842F10"/>
    <w:rsid w:val="0084300D"/>
    <w:rsid w:val="0084553A"/>
    <w:rsid w:val="00846EA2"/>
    <w:rsid w:val="008474DE"/>
    <w:rsid w:val="00855387"/>
    <w:rsid w:val="00857D1A"/>
    <w:rsid w:val="00861837"/>
    <w:rsid w:val="008623ED"/>
    <w:rsid w:val="00862DE0"/>
    <w:rsid w:val="00863F5A"/>
    <w:rsid w:val="00866239"/>
    <w:rsid w:val="00867E3C"/>
    <w:rsid w:val="0087290B"/>
    <w:rsid w:val="0088212F"/>
    <w:rsid w:val="00895C5F"/>
    <w:rsid w:val="00897591"/>
    <w:rsid w:val="008A47D7"/>
    <w:rsid w:val="008C2DF4"/>
    <w:rsid w:val="008C5862"/>
    <w:rsid w:val="008C731B"/>
    <w:rsid w:val="008C77FE"/>
    <w:rsid w:val="008C7BD5"/>
    <w:rsid w:val="008D3A3B"/>
    <w:rsid w:val="008D434A"/>
    <w:rsid w:val="008D461C"/>
    <w:rsid w:val="008D5711"/>
    <w:rsid w:val="008D63CB"/>
    <w:rsid w:val="008D6FA3"/>
    <w:rsid w:val="008E2C3A"/>
    <w:rsid w:val="008E7106"/>
    <w:rsid w:val="008E75EC"/>
    <w:rsid w:val="008F0F74"/>
    <w:rsid w:val="008F2A9C"/>
    <w:rsid w:val="008F2AF0"/>
    <w:rsid w:val="008F4584"/>
    <w:rsid w:val="008F51C1"/>
    <w:rsid w:val="008F56CD"/>
    <w:rsid w:val="008F7ED5"/>
    <w:rsid w:val="00902386"/>
    <w:rsid w:val="00902A56"/>
    <w:rsid w:val="00906A01"/>
    <w:rsid w:val="00910798"/>
    <w:rsid w:val="00913167"/>
    <w:rsid w:val="00915190"/>
    <w:rsid w:val="0092258C"/>
    <w:rsid w:val="00923BDA"/>
    <w:rsid w:val="009242B4"/>
    <w:rsid w:val="00926494"/>
    <w:rsid w:val="00930113"/>
    <w:rsid w:val="00931CB5"/>
    <w:rsid w:val="00931D29"/>
    <w:rsid w:val="00935C11"/>
    <w:rsid w:val="009419DA"/>
    <w:rsid w:val="00942085"/>
    <w:rsid w:val="00942B30"/>
    <w:rsid w:val="009455CB"/>
    <w:rsid w:val="00951FDF"/>
    <w:rsid w:val="009542C7"/>
    <w:rsid w:val="00954859"/>
    <w:rsid w:val="0096122F"/>
    <w:rsid w:val="00962911"/>
    <w:rsid w:val="009654F0"/>
    <w:rsid w:val="00966313"/>
    <w:rsid w:val="00966720"/>
    <w:rsid w:val="00974BC8"/>
    <w:rsid w:val="009753D3"/>
    <w:rsid w:val="00981FEC"/>
    <w:rsid w:val="00984988"/>
    <w:rsid w:val="0098716F"/>
    <w:rsid w:val="00990244"/>
    <w:rsid w:val="00990FB9"/>
    <w:rsid w:val="0099142A"/>
    <w:rsid w:val="009B3D94"/>
    <w:rsid w:val="009B47FD"/>
    <w:rsid w:val="009B6351"/>
    <w:rsid w:val="009C0641"/>
    <w:rsid w:val="009C316E"/>
    <w:rsid w:val="009C50FC"/>
    <w:rsid w:val="009C7277"/>
    <w:rsid w:val="009C72C1"/>
    <w:rsid w:val="009D258D"/>
    <w:rsid w:val="009D4954"/>
    <w:rsid w:val="009D565B"/>
    <w:rsid w:val="009D6EB7"/>
    <w:rsid w:val="009D6F25"/>
    <w:rsid w:val="009D778F"/>
    <w:rsid w:val="009E0232"/>
    <w:rsid w:val="009E1596"/>
    <w:rsid w:val="009F6AA2"/>
    <w:rsid w:val="00A007B0"/>
    <w:rsid w:val="00A01105"/>
    <w:rsid w:val="00A042A5"/>
    <w:rsid w:val="00A05FFD"/>
    <w:rsid w:val="00A13AB4"/>
    <w:rsid w:val="00A14D4B"/>
    <w:rsid w:val="00A15C62"/>
    <w:rsid w:val="00A166E9"/>
    <w:rsid w:val="00A17671"/>
    <w:rsid w:val="00A207F4"/>
    <w:rsid w:val="00A23C86"/>
    <w:rsid w:val="00A24118"/>
    <w:rsid w:val="00A254BE"/>
    <w:rsid w:val="00A32596"/>
    <w:rsid w:val="00A3279A"/>
    <w:rsid w:val="00A337EE"/>
    <w:rsid w:val="00A35A33"/>
    <w:rsid w:val="00A406A3"/>
    <w:rsid w:val="00A44B17"/>
    <w:rsid w:val="00A64814"/>
    <w:rsid w:val="00A7158A"/>
    <w:rsid w:val="00A73245"/>
    <w:rsid w:val="00A8154A"/>
    <w:rsid w:val="00A8206B"/>
    <w:rsid w:val="00A83DC3"/>
    <w:rsid w:val="00A841DF"/>
    <w:rsid w:val="00A9003C"/>
    <w:rsid w:val="00A9108D"/>
    <w:rsid w:val="00A9205A"/>
    <w:rsid w:val="00A9230D"/>
    <w:rsid w:val="00A95D03"/>
    <w:rsid w:val="00AA07CF"/>
    <w:rsid w:val="00AA0B1C"/>
    <w:rsid w:val="00AA46DA"/>
    <w:rsid w:val="00AA7FB6"/>
    <w:rsid w:val="00AB48D1"/>
    <w:rsid w:val="00AB4C10"/>
    <w:rsid w:val="00AB5BCE"/>
    <w:rsid w:val="00AB6904"/>
    <w:rsid w:val="00AB6EF6"/>
    <w:rsid w:val="00AB6F3B"/>
    <w:rsid w:val="00AB6FA1"/>
    <w:rsid w:val="00AC3E89"/>
    <w:rsid w:val="00AD3261"/>
    <w:rsid w:val="00AD3442"/>
    <w:rsid w:val="00AD41E3"/>
    <w:rsid w:val="00AD5324"/>
    <w:rsid w:val="00AE12BF"/>
    <w:rsid w:val="00AE353E"/>
    <w:rsid w:val="00AE5140"/>
    <w:rsid w:val="00AE5797"/>
    <w:rsid w:val="00AF036C"/>
    <w:rsid w:val="00AF12FE"/>
    <w:rsid w:val="00AF4E61"/>
    <w:rsid w:val="00B02680"/>
    <w:rsid w:val="00B02706"/>
    <w:rsid w:val="00B0313E"/>
    <w:rsid w:val="00B1370F"/>
    <w:rsid w:val="00B177F7"/>
    <w:rsid w:val="00B17A28"/>
    <w:rsid w:val="00B25318"/>
    <w:rsid w:val="00B33E47"/>
    <w:rsid w:val="00B34C9C"/>
    <w:rsid w:val="00B35A76"/>
    <w:rsid w:val="00B36A7E"/>
    <w:rsid w:val="00B36B85"/>
    <w:rsid w:val="00B37551"/>
    <w:rsid w:val="00B46ACA"/>
    <w:rsid w:val="00B51CC4"/>
    <w:rsid w:val="00B52A20"/>
    <w:rsid w:val="00B53ABE"/>
    <w:rsid w:val="00B545BB"/>
    <w:rsid w:val="00B57176"/>
    <w:rsid w:val="00B653E2"/>
    <w:rsid w:val="00B8427F"/>
    <w:rsid w:val="00B85BE4"/>
    <w:rsid w:val="00BA00BD"/>
    <w:rsid w:val="00BA1CA9"/>
    <w:rsid w:val="00BA388E"/>
    <w:rsid w:val="00BA54C5"/>
    <w:rsid w:val="00BA5C40"/>
    <w:rsid w:val="00BA66CA"/>
    <w:rsid w:val="00BA69D1"/>
    <w:rsid w:val="00BC1609"/>
    <w:rsid w:val="00BC50B3"/>
    <w:rsid w:val="00BD54BD"/>
    <w:rsid w:val="00BD7F1D"/>
    <w:rsid w:val="00BE0158"/>
    <w:rsid w:val="00BE13D8"/>
    <w:rsid w:val="00BE20B1"/>
    <w:rsid w:val="00BF12CC"/>
    <w:rsid w:val="00BF5764"/>
    <w:rsid w:val="00C0659D"/>
    <w:rsid w:val="00C0687F"/>
    <w:rsid w:val="00C06ACD"/>
    <w:rsid w:val="00C07AFA"/>
    <w:rsid w:val="00C13B04"/>
    <w:rsid w:val="00C2140F"/>
    <w:rsid w:val="00C25E8C"/>
    <w:rsid w:val="00C268C2"/>
    <w:rsid w:val="00C27D2F"/>
    <w:rsid w:val="00C27F0C"/>
    <w:rsid w:val="00C3044E"/>
    <w:rsid w:val="00C32BFF"/>
    <w:rsid w:val="00C41A84"/>
    <w:rsid w:val="00C41B6E"/>
    <w:rsid w:val="00C45611"/>
    <w:rsid w:val="00C46CD3"/>
    <w:rsid w:val="00C47AD6"/>
    <w:rsid w:val="00C54290"/>
    <w:rsid w:val="00C54355"/>
    <w:rsid w:val="00C54FA4"/>
    <w:rsid w:val="00C566AB"/>
    <w:rsid w:val="00C606F1"/>
    <w:rsid w:val="00C63709"/>
    <w:rsid w:val="00C640A6"/>
    <w:rsid w:val="00C67DCF"/>
    <w:rsid w:val="00C715D9"/>
    <w:rsid w:val="00C73CAF"/>
    <w:rsid w:val="00C74EB1"/>
    <w:rsid w:val="00C754E9"/>
    <w:rsid w:val="00C76F3A"/>
    <w:rsid w:val="00C8445C"/>
    <w:rsid w:val="00C8555C"/>
    <w:rsid w:val="00C93882"/>
    <w:rsid w:val="00C95F68"/>
    <w:rsid w:val="00CA14EA"/>
    <w:rsid w:val="00CA5161"/>
    <w:rsid w:val="00CA543E"/>
    <w:rsid w:val="00CA606E"/>
    <w:rsid w:val="00CA7E39"/>
    <w:rsid w:val="00CB0DEB"/>
    <w:rsid w:val="00CB1224"/>
    <w:rsid w:val="00CB1DD9"/>
    <w:rsid w:val="00CB4AFF"/>
    <w:rsid w:val="00CC0C1F"/>
    <w:rsid w:val="00CC7521"/>
    <w:rsid w:val="00CD639A"/>
    <w:rsid w:val="00CE51AD"/>
    <w:rsid w:val="00CF08D4"/>
    <w:rsid w:val="00CF15CA"/>
    <w:rsid w:val="00CF2074"/>
    <w:rsid w:val="00CF285D"/>
    <w:rsid w:val="00CF66F2"/>
    <w:rsid w:val="00CF7708"/>
    <w:rsid w:val="00D04D22"/>
    <w:rsid w:val="00D04D60"/>
    <w:rsid w:val="00D14D78"/>
    <w:rsid w:val="00D2221B"/>
    <w:rsid w:val="00D2255C"/>
    <w:rsid w:val="00D23E3B"/>
    <w:rsid w:val="00D2494B"/>
    <w:rsid w:val="00D24C17"/>
    <w:rsid w:val="00D24FE9"/>
    <w:rsid w:val="00D308A6"/>
    <w:rsid w:val="00D32457"/>
    <w:rsid w:val="00D36EDC"/>
    <w:rsid w:val="00D37FDF"/>
    <w:rsid w:val="00D421D4"/>
    <w:rsid w:val="00D45A60"/>
    <w:rsid w:val="00D60166"/>
    <w:rsid w:val="00D67946"/>
    <w:rsid w:val="00D67BD0"/>
    <w:rsid w:val="00D76C1A"/>
    <w:rsid w:val="00D77C3C"/>
    <w:rsid w:val="00D8317C"/>
    <w:rsid w:val="00D87E4A"/>
    <w:rsid w:val="00D90552"/>
    <w:rsid w:val="00D95353"/>
    <w:rsid w:val="00D961FD"/>
    <w:rsid w:val="00DA4196"/>
    <w:rsid w:val="00DB6C69"/>
    <w:rsid w:val="00DD124E"/>
    <w:rsid w:val="00DD2033"/>
    <w:rsid w:val="00DD2309"/>
    <w:rsid w:val="00DD44CC"/>
    <w:rsid w:val="00DD59CF"/>
    <w:rsid w:val="00DD73A0"/>
    <w:rsid w:val="00DD7F87"/>
    <w:rsid w:val="00DE31FA"/>
    <w:rsid w:val="00DF5176"/>
    <w:rsid w:val="00DF5B54"/>
    <w:rsid w:val="00DF6199"/>
    <w:rsid w:val="00DF6A5A"/>
    <w:rsid w:val="00E016B7"/>
    <w:rsid w:val="00E018AA"/>
    <w:rsid w:val="00E02029"/>
    <w:rsid w:val="00E02481"/>
    <w:rsid w:val="00E04DC6"/>
    <w:rsid w:val="00E04F0A"/>
    <w:rsid w:val="00E10111"/>
    <w:rsid w:val="00E12227"/>
    <w:rsid w:val="00E17EC8"/>
    <w:rsid w:val="00E21833"/>
    <w:rsid w:val="00E21DEF"/>
    <w:rsid w:val="00E268CD"/>
    <w:rsid w:val="00E371D8"/>
    <w:rsid w:val="00E418A0"/>
    <w:rsid w:val="00E42ECC"/>
    <w:rsid w:val="00E446DA"/>
    <w:rsid w:val="00E45C71"/>
    <w:rsid w:val="00E53688"/>
    <w:rsid w:val="00E56FCC"/>
    <w:rsid w:val="00E5783D"/>
    <w:rsid w:val="00E63CB6"/>
    <w:rsid w:val="00E6540B"/>
    <w:rsid w:val="00E663BC"/>
    <w:rsid w:val="00E665E0"/>
    <w:rsid w:val="00E671E2"/>
    <w:rsid w:val="00E67498"/>
    <w:rsid w:val="00E756FA"/>
    <w:rsid w:val="00E770B2"/>
    <w:rsid w:val="00E80A1D"/>
    <w:rsid w:val="00E81CA4"/>
    <w:rsid w:val="00E829E5"/>
    <w:rsid w:val="00E82CEE"/>
    <w:rsid w:val="00E82D6E"/>
    <w:rsid w:val="00E869FE"/>
    <w:rsid w:val="00E87060"/>
    <w:rsid w:val="00E95FBF"/>
    <w:rsid w:val="00EA15B1"/>
    <w:rsid w:val="00EA1FE4"/>
    <w:rsid w:val="00EB2689"/>
    <w:rsid w:val="00EB3066"/>
    <w:rsid w:val="00EB3975"/>
    <w:rsid w:val="00EB4F26"/>
    <w:rsid w:val="00EC018B"/>
    <w:rsid w:val="00EC0E18"/>
    <w:rsid w:val="00EC1E6B"/>
    <w:rsid w:val="00EC3F98"/>
    <w:rsid w:val="00EC4DEF"/>
    <w:rsid w:val="00EC5208"/>
    <w:rsid w:val="00EC5E9E"/>
    <w:rsid w:val="00ED0B04"/>
    <w:rsid w:val="00ED3E97"/>
    <w:rsid w:val="00EE07D0"/>
    <w:rsid w:val="00EE6A42"/>
    <w:rsid w:val="00EE7000"/>
    <w:rsid w:val="00EF1138"/>
    <w:rsid w:val="00EF24F0"/>
    <w:rsid w:val="00EF585C"/>
    <w:rsid w:val="00EF7B77"/>
    <w:rsid w:val="00F00097"/>
    <w:rsid w:val="00F0119B"/>
    <w:rsid w:val="00F031D5"/>
    <w:rsid w:val="00F16670"/>
    <w:rsid w:val="00F24AAD"/>
    <w:rsid w:val="00F25BA1"/>
    <w:rsid w:val="00F32685"/>
    <w:rsid w:val="00F51AD6"/>
    <w:rsid w:val="00F52365"/>
    <w:rsid w:val="00F54218"/>
    <w:rsid w:val="00F5425F"/>
    <w:rsid w:val="00F5526A"/>
    <w:rsid w:val="00F57E63"/>
    <w:rsid w:val="00F601BA"/>
    <w:rsid w:val="00F61418"/>
    <w:rsid w:val="00F631BE"/>
    <w:rsid w:val="00F660E8"/>
    <w:rsid w:val="00F661A3"/>
    <w:rsid w:val="00F67826"/>
    <w:rsid w:val="00F70CA7"/>
    <w:rsid w:val="00F71A92"/>
    <w:rsid w:val="00F71FF1"/>
    <w:rsid w:val="00F72711"/>
    <w:rsid w:val="00F728B9"/>
    <w:rsid w:val="00F80D56"/>
    <w:rsid w:val="00F81A21"/>
    <w:rsid w:val="00F9202F"/>
    <w:rsid w:val="00F92346"/>
    <w:rsid w:val="00F92747"/>
    <w:rsid w:val="00F94F0B"/>
    <w:rsid w:val="00F96EEB"/>
    <w:rsid w:val="00FA0258"/>
    <w:rsid w:val="00FA0B1E"/>
    <w:rsid w:val="00FB54A4"/>
    <w:rsid w:val="00FB7E28"/>
    <w:rsid w:val="00FC64D9"/>
    <w:rsid w:val="00FC7CAB"/>
    <w:rsid w:val="00FD2560"/>
    <w:rsid w:val="00FD49A6"/>
    <w:rsid w:val="00FE11D0"/>
    <w:rsid w:val="00FF01FA"/>
    <w:rsid w:val="00FF0AF9"/>
    <w:rsid w:val="00FF66A7"/>
    <w:rsid w:val="00FF7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47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4734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0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2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1853"/>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59108312">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736561322">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34506227">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798254189">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5C2C2-0B2C-4C02-9287-E6A14DD0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2016-10-27T12:05:00Z</dcterms:created>
  <dcterms:modified xsi:type="dcterms:W3CDTF">2016-10-27T12:05:00Z</dcterms:modified>
</cp:coreProperties>
</file>